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22F8" w14:textId="01E67078" w:rsidR="00C9470E" w:rsidRPr="00C9470E" w:rsidRDefault="00C9470E" w:rsidP="00C9470E">
      <w:pPr>
        <w:pStyle w:val="a3"/>
        <w:spacing w:after="240"/>
        <w:ind w:left="216" w:right="120" w:firstLine="0"/>
        <w:jc w:val="center"/>
        <w:rPr>
          <w:b/>
          <w:bCs/>
          <w:color w:val="A20000"/>
          <w:sz w:val="48"/>
          <w:szCs w:val="48"/>
          <w:lang w:val="tg-Cyrl-TJ"/>
        </w:rPr>
      </w:pPr>
      <w:r w:rsidRPr="00C9470E">
        <w:rPr>
          <w:b/>
          <w:bCs/>
          <w:color w:val="A20000"/>
          <w:sz w:val="48"/>
          <w:szCs w:val="48"/>
          <w:lang w:val="tg-Cyrl-TJ"/>
        </w:rPr>
        <w:t>ОБЪЯВЛЕНИЕ</w:t>
      </w:r>
    </w:p>
    <w:p w14:paraId="33B5BA0F" w14:textId="10FF547A" w:rsidR="00D038CB" w:rsidRPr="000D1B09" w:rsidRDefault="002B77F9" w:rsidP="00621792">
      <w:pPr>
        <w:pStyle w:val="a3"/>
        <w:spacing w:after="240"/>
        <w:ind w:left="216" w:right="120" w:firstLine="0"/>
        <w:jc w:val="both"/>
        <w:rPr>
          <w:sz w:val="24"/>
          <w:szCs w:val="24"/>
        </w:rPr>
      </w:pPr>
      <w:r w:rsidRPr="002B77F9">
        <w:rPr>
          <w:sz w:val="24"/>
          <w:szCs w:val="24"/>
        </w:rPr>
        <w:t>Государственное учреждение «Центр реализации проектов цифровых основ Таджикистана» Исполнительного аппарата Президента Республики Таджикистан</w:t>
      </w:r>
      <w:r w:rsidR="007F29FC" w:rsidRPr="007F29FC">
        <w:t xml:space="preserve"> </w:t>
      </w:r>
      <w:r w:rsidR="007F29FC">
        <w:rPr>
          <w:lang w:val="ru-RU"/>
        </w:rPr>
        <w:t>(</w:t>
      </w:r>
      <w:bookmarkStart w:id="0" w:name="_Hlk200962911"/>
      <w:r w:rsidR="007F29FC" w:rsidRPr="007F29FC">
        <w:rPr>
          <w:sz w:val="24"/>
          <w:szCs w:val="24"/>
        </w:rPr>
        <w:t>ГУ "ЦРП ЦОТ" ИАП РТ</w:t>
      </w:r>
      <w:bookmarkEnd w:id="0"/>
      <w:r w:rsidR="007F29FC">
        <w:rPr>
          <w:sz w:val="24"/>
          <w:szCs w:val="24"/>
          <w:lang w:val="ru-RU"/>
        </w:rPr>
        <w:t>)</w:t>
      </w:r>
      <w:r w:rsidRPr="002B77F9">
        <w:rPr>
          <w:sz w:val="24"/>
          <w:szCs w:val="24"/>
        </w:rPr>
        <w:t xml:space="preserve"> реализует проект </w:t>
      </w:r>
      <w:r w:rsidRPr="00C9470E">
        <w:rPr>
          <w:b/>
          <w:bCs/>
          <w:sz w:val="24"/>
          <w:szCs w:val="24"/>
        </w:rPr>
        <w:t>«Цифров</w:t>
      </w:r>
      <w:r w:rsidR="007F29FC" w:rsidRPr="00C9470E">
        <w:rPr>
          <w:b/>
          <w:bCs/>
          <w:sz w:val="24"/>
          <w:szCs w:val="24"/>
          <w:lang w:val="ru-RU"/>
        </w:rPr>
        <w:t xml:space="preserve">ые основы </w:t>
      </w:r>
      <w:r w:rsidRPr="00C9470E">
        <w:rPr>
          <w:b/>
          <w:bCs/>
          <w:sz w:val="24"/>
          <w:szCs w:val="24"/>
        </w:rPr>
        <w:t>Таджикистана»</w:t>
      </w:r>
      <w:r w:rsidRPr="002B77F9">
        <w:rPr>
          <w:sz w:val="24"/>
          <w:szCs w:val="24"/>
        </w:rPr>
        <w:t xml:space="preserve">, совместно финансируемый Всемирным </w:t>
      </w:r>
      <w:r w:rsidR="00C9470E">
        <w:rPr>
          <w:sz w:val="24"/>
          <w:szCs w:val="24"/>
          <w:lang w:val="ru-RU"/>
        </w:rPr>
        <w:t>Банком</w:t>
      </w:r>
      <w:r w:rsidRPr="002B77F9">
        <w:rPr>
          <w:sz w:val="24"/>
          <w:szCs w:val="24"/>
        </w:rPr>
        <w:t xml:space="preserve"> и Швейцарским агентством по развитию и сотрудничеству (SDC).</w:t>
      </w:r>
    </w:p>
    <w:p w14:paraId="6ABE4776" w14:textId="3A94B3C9" w:rsidR="006334C8" w:rsidRPr="00C9470E" w:rsidRDefault="00581F0E" w:rsidP="00621792">
      <w:pPr>
        <w:pStyle w:val="a3"/>
        <w:spacing w:after="240"/>
        <w:ind w:left="216" w:right="103" w:firstLine="0"/>
        <w:jc w:val="both"/>
        <w:rPr>
          <w:sz w:val="24"/>
          <w:szCs w:val="24"/>
          <w:lang w:val="ru-RU"/>
        </w:rPr>
      </w:pPr>
      <w:r w:rsidRPr="00581F0E">
        <w:rPr>
          <w:sz w:val="24"/>
          <w:szCs w:val="24"/>
        </w:rPr>
        <w:t>Целью проекта</w:t>
      </w:r>
      <w:r w:rsidR="00C9470E" w:rsidRPr="00C9470E">
        <w:t xml:space="preserve"> </w:t>
      </w:r>
      <w:r w:rsidR="00C9470E" w:rsidRPr="00C9470E">
        <w:rPr>
          <w:sz w:val="24"/>
          <w:szCs w:val="24"/>
        </w:rPr>
        <w:t>является улучшение предоставления государственных услуг с использованием цифровых технологий и повышение цифровых навыков населения. Проект состоит из двух основных компонентов, разработанных для использования цифровых технологий как для социальных целей (т. е. инклюзивный доступ к государственным услугам), так и для экономических целей (создание рабочих мест и экономический рост)</w:t>
      </w:r>
      <w:r w:rsidR="00C9470E" w:rsidRPr="00C9470E">
        <w:rPr>
          <w:sz w:val="24"/>
          <w:szCs w:val="24"/>
          <w:lang w:val="ru-RU"/>
        </w:rPr>
        <w:t>.</w:t>
      </w:r>
    </w:p>
    <w:p w14:paraId="599EA0DB" w14:textId="27E42F80" w:rsidR="00B964D1" w:rsidRDefault="00370B57" w:rsidP="001E32DE">
      <w:pPr>
        <w:pStyle w:val="a3"/>
        <w:spacing w:after="240"/>
        <w:ind w:left="216" w:right="106" w:firstLine="0"/>
        <w:jc w:val="both"/>
        <w:rPr>
          <w:sz w:val="24"/>
          <w:szCs w:val="24"/>
        </w:rPr>
      </w:pPr>
      <w:r w:rsidRPr="00370B57">
        <w:rPr>
          <w:sz w:val="24"/>
          <w:szCs w:val="24"/>
        </w:rPr>
        <w:t xml:space="preserve">Для поддержки реализации запланированных мероприятий </w:t>
      </w:r>
      <w:bookmarkStart w:id="1" w:name="_Hlk200963088"/>
      <w:r w:rsidR="00602ED5" w:rsidRPr="00602ED5">
        <w:rPr>
          <w:sz w:val="24"/>
          <w:szCs w:val="24"/>
        </w:rPr>
        <w:t>ГУ "ЦРП ЦОТ" ИАП РТ</w:t>
      </w:r>
      <w:r w:rsidRPr="00370B57">
        <w:rPr>
          <w:sz w:val="24"/>
          <w:szCs w:val="24"/>
        </w:rPr>
        <w:t xml:space="preserve"> </w:t>
      </w:r>
      <w:bookmarkEnd w:id="1"/>
      <w:r w:rsidRPr="00370B57">
        <w:rPr>
          <w:sz w:val="24"/>
          <w:szCs w:val="24"/>
        </w:rPr>
        <w:t>намерено привлечь специалистов, а именно:</w:t>
      </w:r>
    </w:p>
    <w:p w14:paraId="5B9FF235" w14:textId="3F600A44" w:rsidR="00B964D1" w:rsidRPr="00C9470E" w:rsidRDefault="004F1EA0" w:rsidP="004F1EA0">
      <w:pPr>
        <w:pStyle w:val="a3"/>
        <w:spacing w:line="276" w:lineRule="auto"/>
        <w:ind w:left="216" w:right="106" w:firstLine="566"/>
        <w:jc w:val="both"/>
        <w:rPr>
          <w:b/>
          <w:bCs/>
          <w:i/>
          <w:iCs/>
          <w:sz w:val="26"/>
          <w:szCs w:val="26"/>
        </w:rPr>
      </w:pPr>
      <w:r w:rsidRPr="00C9470E">
        <w:rPr>
          <w:b/>
          <w:bCs/>
          <w:i/>
          <w:iCs/>
          <w:sz w:val="26"/>
          <w:szCs w:val="26"/>
        </w:rPr>
        <w:t xml:space="preserve">- </w:t>
      </w:r>
      <w:r w:rsidR="00B14398" w:rsidRPr="00C9470E">
        <w:rPr>
          <w:b/>
          <w:bCs/>
          <w:i/>
          <w:iCs/>
          <w:sz w:val="26"/>
          <w:szCs w:val="26"/>
          <w:lang w:val="ru-RU"/>
        </w:rPr>
        <w:t>Главного</w:t>
      </w:r>
      <w:r w:rsidRPr="00C9470E">
        <w:rPr>
          <w:b/>
          <w:bCs/>
          <w:i/>
          <w:iCs/>
          <w:sz w:val="26"/>
          <w:szCs w:val="26"/>
        </w:rPr>
        <w:t xml:space="preserve"> специалист</w:t>
      </w:r>
      <w:r w:rsidR="00602ED5" w:rsidRPr="00C9470E">
        <w:rPr>
          <w:b/>
          <w:bCs/>
          <w:i/>
          <w:iCs/>
          <w:sz w:val="26"/>
          <w:szCs w:val="26"/>
          <w:lang w:val="ru-RU"/>
        </w:rPr>
        <w:t>а</w:t>
      </w:r>
      <w:r w:rsidRPr="00C9470E">
        <w:rPr>
          <w:b/>
          <w:bCs/>
          <w:i/>
          <w:iCs/>
          <w:sz w:val="26"/>
          <w:szCs w:val="26"/>
        </w:rPr>
        <w:t xml:space="preserve"> по закупкам</w:t>
      </w:r>
    </w:p>
    <w:p w14:paraId="4818FEF6" w14:textId="08F26D31" w:rsidR="00B964D1" w:rsidRPr="00C9470E" w:rsidRDefault="004F1EA0" w:rsidP="004F1EA0">
      <w:pPr>
        <w:pStyle w:val="a3"/>
        <w:spacing w:line="276" w:lineRule="auto"/>
        <w:ind w:left="216" w:right="106" w:firstLine="566"/>
        <w:jc w:val="both"/>
        <w:rPr>
          <w:b/>
          <w:bCs/>
          <w:i/>
          <w:iCs/>
          <w:sz w:val="26"/>
          <w:szCs w:val="26"/>
        </w:rPr>
      </w:pPr>
      <w:r w:rsidRPr="00C9470E">
        <w:rPr>
          <w:b/>
          <w:bCs/>
          <w:i/>
          <w:iCs/>
          <w:sz w:val="26"/>
          <w:szCs w:val="26"/>
        </w:rPr>
        <w:t>- 2 Главных специалиста по информационно-коммуникационным технологиям</w:t>
      </w:r>
    </w:p>
    <w:p w14:paraId="3831B1CF" w14:textId="06FF5245" w:rsidR="00B964D1" w:rsidRPr="00C9470E" w:rsidRDefault="004F1EA0" w:rsidP="004F1EA0">
      <w:pPr>
        <w:pStyle w:val="a3"/>
        <w:spacing w:line="276" w:lineRule="auto"/>
        <w:ind w:left="216" w:right="106" w:firstLine="566"/>
        <w:jc w:val="both"/>
        <w:rPr>
          <w:b/>
          <w:bCs/>
          <w:i/>
          <w:iCs/>
          <w:sz w:val="26"/>
          <w:szCs w:val="26"/>
        </w:rPr>
      </w:pPr>
      <w:r w:rsidRPr="00C9470E">
        <w:rPr>
          <w:b/>
          <w:bCs/>
          <w:i/>
          <w:iCs/>
          <w:sz w:val="26"/>
          <w:szCs w:val="26"/>
        </w:rPr>
        <w:t>- 2 Специалиста по информационно-коммуникационным технологиям</w:t>
      </w:r>
    </w:p>
    <w:p w14:paraId="3411D2F6" w14:textId="6D2AB928" w:rsidR="00B964D1" w:rsidRPr="00C9470E" w:rsidRDefault="004F1EA0" w:rsidP="004F1EA0">
      <w:pPr>
        <w:pStyle w:val="a3"/>
        <w:spacing w:line="276" w:lineRule="auto"/>
        <w:ind w:left="216" w:right="106" w:firstLine="566"/>
        <w:jc w:val="both"/>
        <w:rPr>
          <w:b/>
          <w:bCs/>
          <w:i/>
          <w:iCs/>
          <w:sz w:val="26"/>
          <w:szCs w:val="26"/>
          <w:lang w:val="ru-RU"/>
        </w:rPr>
      </w:pPr>
      <w:r w:rsidRPr="00C9470E">
        <w:rPr>
          <w:b/>
          <w:bCs/>
          <w:i/>
          <w:iCs/>
          <w:sz w:val="26"/>
          <w:szCs w:val="26"/>
        </w:rPr>
        <w:t>- Переводчик</w:t>
      </w:r>
      <w:r w:rsidR="00602ED5" w:rsidRPr="00C9470E">
        <w:rPr>
          <w:b/>
          <w:bCs/>
          <w:i/>
          <w:iCs/>
          <w:sz w:val="26"/>
          <w:szCs w:val="26"/>
          <w:lang w:val="ru-RU"/>
        </w:rPr>
        <w:t>а</w:t>
      </w:r>
    </w:p>
    <w:p w14:paraId="1D93D99B" w14:textId="1B0E1949" w:rsidR="00B964D1" w:rsidRPr="00C9470E" w:rsidRDefault="004F1EA0" w:rsidP="004F1EA0">
      <w:pPr>
        <w:pStyle w:val="a3"/>
        <w:spacing w:line="276" w:lineRule="auto"/>
        <w:ind w:left="216" w:right="106" w:firstLine="566"/>
        <w:jc w:val="both"/>
        <w:rPr>
          <w:b/>
          <w:bCs/>
          <w:i/>
          <w:iCs/>
          <w:sz w:val="26"/>
          <w:szCs w:val="26"/>
        </w:rPr>
      </w:pPr>
      <w:r w:rsidRPr="00C9470E">
        <w:rPr>
          <w:b/>
          <w:bCs/>
          <w:i/>
          <w:iCs/>
          <w:sz w:val="26"/>
          <w:szCs w:val="26"/>
        </w:rPr>
        <w:t>- Специалист</w:t>
      </w:r>
      <w:r w:rsidR="00602ED5" w:rsidRPr="00C9470E">
        <w:rPr>
          <w:b/>
          <w:bCs/>
          <w:i/>
          <w:iCs/>
          <w:sz w:val="26"/>
          <w:szCs w:val="26"/>
          <w:lang w:val="ru-RU"/>
        </w:rPr>
        <w:t>а</w:t>
      </w:r>
      <w:r w:rsidRPr="00C9470E">
        <w:rPr>
          <w:b/>
          <w:bCs/>
          <w:i/>
          <w:iCs/>
          <w:sz w:val="26"/>
          <w:szCs w:val="26"/>
        </w:rPr>
        <w:t xml:space="preserve"> по мониторингу и оценке</w:t>
      </w:r>
    </w:p>
    <w:p w14:paraId="6069A136" w14:textId="06ECD2C6" w:rsidR="00B964D1" w:rsidRPr="00C9470E" w:rsidRDefault="004F1EA0" w:rsidP="004F1EA0">
      <w:pPr>
        <w:pStyle w:val="a3"/>
        <w:spacing w:line="276" w:lineRule="auto"/>
        <w:ind w:left="216" w:right="106" w:firstLine="566"/>
        <w:jc w:val="both"/>
        <w:rPr>
          <w:b/>
          <w:bCs/>
          <w:i/>
          <w:iCs/>
          <w:sz w:val="26"/>
          <w:szCs w:val="26"/>
        </w:rPr>
      </w:pPr>
      <w:r w:rsidRPr="00C9470E">
        <w:rPr>
          <w:b/>
          <w:bCs/>
          <w:i/>
          <w:iCs/>
          <w:sz w:val="26"/>
          <w:szCs w:val="26"/>
        </w:rPr>
        <w:t>- Специалист</w:t>
      </w:r>
      <w:r w:rsidR="00602ED5" w:rsidRPr="00C9470E">
        <w:rPr>
          <w:b/>
          <w:bCs/>
          <w:i/>
          <w:iCs/>
          <w:sz w:val="26"/>
          <w:szCs w:val="26"/>
          <w:lang w:val="ru-RU"/>
        </w:rPr>
        <w:t>а</w:t>
      </w:r>
      <w:r w:rsidRPr="00C9470E">
        <w:rPr>
          <w:b/>
          <w:bCs/>
          <w:i/>
          <w:iCs/>
          <w:sz w:val="26"/>
          <w:szCs w:val="26"/>
        </w:rPr>
        <w:t xml:space="preserve"> по юридическим вопросам</w:t>
      </w:r>
    </w:p>
    <w:p w14:paraId="3522BADE" w14:textId="465EB3D2" w:rsidR="00B964D1" w:rsidRPr="00C9470E" w:rsidRDefault="004F1EA0" w:rsidP="003868CE">
      <w:pPr>
        <w:pStyle w:val="a3"/>
        <w:spacing w:line="276" w:lineRule="auto"/>
        <w:ind w:left="216" w:right="106" w:firstLine="566"/>
        <w:jc w:val="both"/>
        <w:rPr>
          <w:b/>
          <w:bCs/>
          <w:i/>
          <w:iCs/>
          <w:sz w:val="26"/>
          <w:szCs w:val="26"/>
          <w:lang w:val="tg-Cyrl-TJ"/>
        </w:rPr>
      </w:pPr>
      <w:r w:rsidRPr="00C9470E">
        <w:rPr>
          <w:b/>
          <w:bCs/>
          <w:i/>
          <w:iCs/>
          <w:sz w:val="26"/>
          <w:szCs w:val="26"/>
        </w:rPr>
        <w:t>- Специалист</w:t>
      </w:r>
      <w:r w:rsidR="00602ED5" w:rsidRPr="00C9470E">
        <w:rPr>
          <w:b/>
          <w:bCs/>
          <w:i/>
          <w:iCs/>
          <w:sz w:val="26"/>
          <w:szCs w:val="26"/>
          <w:lang w:val="ru-RU"/>
        </w:rPr>
        <w:t>а</w:t>
      </w:r>
      <w:r w:rsidRPr="00C9470E">
        <w:rPr>
          <w:b/>
          <w:bCs/>
          <w:i/>
          <w:iCs/>
          <w:sz w:val="26"/>
          <w:szCs w:val="26"/>
        </w:rPr>
        <w:t xml:space="preserve"> по кадрам</w:t>
      </w:r>
    </w:p>
    <w:p w14:paraId="4A104441" w14:textId="3A255A7A" w:rsidR="00B964D1" w:rsidRPr="00C9470E" w:rsidRDefault="004F1EA0" w:rsidP="004F1EA0">
      <w:pPr>
        <w:pStyle w:val="a3"/>
        <w:spacing w:line="276" w:lineRule="auto"/>
        <w:ind w:left="216" w:right="106" w:firstLine="566"/>
        <w:jc w:val="both"/>
        <w:rPr>
          <w:b/>
          <w:bCs/>
          <w:i/>
          <w:iCs/>
          <w:sz w:val="26"/>
          <w:szCs w:val="26"/>
        </w:rPr>
      </w:pPr>
      <w:r w:rsidRPr="00C9470E">
        <w:rPr>
          <w:b/>
          <w:bCs/>
          <w:i/>
          <w:iCs/>
          <w:sz w:val="26"/>
          <w:szCs w:val="26"/>
        </w:rPr>
        <w:t>- Специалист</w:t>
      </w:r>
      <w:r w:rsidR="00602ED5" w:rsidRPr="00C9470E">
        <w:rPr>
          <w:b/>
          <w:bCs/>
          <w:i/>
          <w:iCs/>
          <w:sz w:val="26"/>
          <w:szCs w:val="26"/>
          <w:lang w:val="ru-RU"/>
        </w:rPr>
        <w:t>а</w:t>
      </w:r>
      <w:r w:rsidRPr="00C9470E">
        <w:rPr>
          <w:b/>
          <w:bCs/>
          <w:i/>
          <w:iCs/>
          <w:sz w:val="26"/>
          <w:szCs w:val="26"/>
        </w:rPr>
        <w:t xml:space="preserve"> по социальному развитию</w:t>
      </w:r>
    </w:p>
    <w:p w14:paraId="1E6D3C48" w14:textId="460CD655" w:rsidR="00B964D1" w:rsidRPr="00C9470E" w:rsidRDefault="004F1EA0" w:rsidP="004F1EA0">
      <w:pPr>
        <w:pStyle w:val="a3"/>
        <w:spacing w:line="276" w:lineRule="auto"/>
        <w:ind w:left="216" w:right="106" w:firstLine="566"/>
        <w:jc w:val="both"/>
        <w:rPr>
          <w:b/>
          <w:bCs/>
          <w:i/>
          <w:iCs/>
          <w:sz w:val="26"/>
          <w:szCs w:val="26"/>
        </w:rPr>
      </w:pPr>
      <w:r w:rsidRPr="00C9470E">
        <w:rPr>
          <w:b/>
          <w:bCs/>
          <w:i/>
          <w:iCs/>
          <w:sz w:val="26"/>
          <w:szCs w:val="26"/>
        </w:rPr>
        <w:t>- Специалист</w:t>
      </w:r>
      <w:r w:rsidR="00602ED5" w:rsidRPr="00C9470E">
        <w:rPr>
          <w:b/>
          <w:bCs/>
          <w:i/>
          <w:iCs/>
          <w:sz w:val="26"/>
          <w:szCs w:val="26"/>
          <w:lang w:val="ru-RU"/>
        </w:rPr>
        <w:t>а</w:t>
      </w:r>
      <w:r w:rsidRPr="00C9470E">
        <w:rPr>
          <w:b/>
          <w:bCs/>
          <w:i/>
          <w:iCs/>
          <w:sz w:val="26"/>
          <w:szCs w:val="26"/>
        </w:rPr>
        <w:t xml:space="preserve"> по охране окружающей среды</w:t>
      </w:r>
    </w:p>
    <w:p w14:paraId="35799643" w14:textId="758756D0" w:rsidR="00B964D1" w:rsidRPr="00C9470E" w:rsidRDefault="004F1EA0" w:rsidP="004F1EA0">
      <w:pPr>
        <w:pStyle w:val="a3"/>
        <w:spacing w:line="276" w:lineRule="auto"/>
        <w:ind w:left="216" w:right="106" w:firstLine="566"/>
        <w:jc w:val="both"/>
        <w:rPr>
          <w:b/>
          <w:bCs/>
          <w:i/>
          <w:iCs/>
          <w:sz w:val="26"/>
          <w:szCs w:val="26"/>
        </w:rPr>
      </w:pPr>
      <w:r w:rsidRPr="00C9470E">
        <w:rPr>
          <w:b/>
          <w:bCs/>
          <w:i/>
          <w:iCs/>
          <w:sz w:val="26"/>
          <w:szCs w:val="26"/>
        </w:rPr>
        <w:t>- Специалист</w:t>
      </w:r>
      <w:r w:rsidR="00602ED5" w:rsidRPr="00C9470E">
        <w:rPr>
          <w:b/>
          <w:bCs/>
          <w:i/>
          <w:iCs/>
          <w:sz w:val="26"/>
          <w:szCs w:val="26"/>
          <w:lang w:val="ru-RU"/>
        </w:rPr>
        <w:t>а</w:t>
      </w:r>
      <w:r w:rsidRPr="00C9470E">
        <w:rPr>
          <w:b/>
          <w:bCs/>
          <w:i/>
          <w:iCs/>
          <w:sz w:val="26"/>
          <w:szCs w:val="26"/>
        </w:rPr>
        <w:t xml:space="preserve"> по обучению и коммуникации</w:t>
      </w:r>
    </w:p>
    <w:p w14:paraId="2129AA13" w14:textId="2C08289D" w:rsidR="00B964D1" w:rsidRPr="00C9470E" w:rsidRDefault="004F1EA0" w:rsidP="004F1EA0">
      <w:pPr>
        <w:pStyle w:val="a3"/>
        <w:spacing w:line="276" w:lineRule="auto"/>
        <w:ind w:left="216" w:right="106" w:firstLine="566"/>
        <w:jc w:val="both"/>
        <w:rPr>
          <w:b/>
          <w:bCs/>
          <w:i/>
          <w:iCs/>
          <w:sz w:val="26"/>
          <w:szCs w:val="26"/>
        </w:rPr>
      </w:pPr>
      <w:r w:rsidRPr="00C9470E">
        <w:rPr>
          <w:b/>
          <w:bCs/>
          <w:i/>
          <w:iCs/>
          <w:sz w:val="26"/>
          <w:szCs w:val="26"/>
        </w:rPr>
        <w:t xml:space="preserve">- </w:t>
      </w:r>
      <w:r w:rsidR="007F29FC" w:rsidRPr="00C9470E">
        <w:rPr>
          <w:b/>
          <w:bCs/>
          <w:i/>
          <w:iCs/>
          <w:sz w:val="26"/>
          <w:szCs w:val="26"/>
        </w:rPr>
        <w:t>Ассистент</w:t>
      </w:r>
      <w:r w:rsidR="00602ED5" w:rsidRPr="00C9470E">
        <w:rPr>
          <w:b/>
          <w:bCs/>
          <w:i/>
          <w:iCs/>
          <w:sz w:val="26"/>
          <w:szCs w:val="26"/>
          <w:lang w:val="ru-RU"/>
        </w:rPr>
        <w:t>а</w:t>
      </w:r>
      <w:r w:rsidRPr="00C9470E">
        <w:rPr>
          <w:b/>
          <w:bCs/>
          <w:i/>
          <w:iCs/>
          <w:sz w:val="26"/>
          <w:szCs w:val="26"/>
        </w:rPr>
        <w:t xml:space="preserve"> директора</w:t>
      </w:r>
    </w:p>
    <w:p w14:paraId="254181F2" w14:textId="34934D25" w:rsidR="00B964D1" w:rsidRPr="00C9470E" w:rsidRDefault="004F1EA0" w:rsidP="004F1EA0">
      <w:pPr>
        <w:pStyle w:val="a3"/>
        <w:spacing w:line="276" w:lineRule="auto"/>
        <w:ind w:left="216" w:right="106" w:firstLine="566"/>
        <w:jc w:val="both"/>
        <w:rPr>
          <w:b/>
          <w:bCs/>
          <w:i/>
          <w:iCs/>
          <w:sz w:val="26"/>
          <w:szCs w:val="26"/>
        </w:rPr>
      </w:pPr>
      <w:r w:rsidRPr="00C9470E">
        <w:rPr>
          <w:b/>
          <w:bCs/>
          <w:i/>
          <w:iCs/>
          <w:sz w:val="26"/>
          <w:szCs w:val="26"/>
        </w:rPr>
        <w:t xml:space="preserve">- </w:t>
      </w:r>
      <w:r w:rsidR="00602ED5" w:rsidRPr="00C9470E">
        <w:rPr>
          <w:b/>
          <w:bCs/>
          <w:i/>
          <w:iCs/>
          <w:sz w:val="26"/>
          <w:szCs w:val="26"/>
          <w:lang w:val="ru-RU"/>
        </w:rPr>
        <w:t>Офис - администратора</w:t>
      </w:r>
    </w:p>
    <w:p w14:paraId="334B4D8B" w14:textId="71A78D5C" w:rsidR="002F2A8D" w:rsidRPr="00C9470E" w:rsidRDefault="004F1EA0" w:rsidP="00621792">
      <w:pPr>
        <w:pStyle w:val="a3"/>
        <w:spacing w:after="240" w:line="276" w:lineRule="auto"/>
        <w:ind w:left="216" w:right="106" w:firstLine="566"/>
        <w:jc w:val="both"/>
        <w:rPr>
          <w:b/>
          <w:bCs/>
          <w:i/>
          <w:iCs/>
          <w:sz w:val="26"/>
          <w:szCs w:val="26"/>
        </w:rPr>
      </w:pPr>
      <w:r w:rsidRPr="00C9470E">
        <w:rPr>
          <w:b/>
          <w:bCs/>
          <w:i/>
          <w:iCs/>
          <w:sz w:val="26"/>
          <w:szCs w:val="26"/>
        </w:rPr>
        <w:t xml:space="preserve">- </w:t>
      </w:r>
      <w:r w:rsidR="007F29FC" w:rsidRPr="00C9470E">
        <w:rPr>
          <w:b/>
          <w:bCs/>
          <w:i/>
          <w:iCs/>
          <w:sz w:val="26"/>
          <w:szCs w:val="26"/>
          <w:lang w:val="tg-Cyrl-TJ"/>
        </w:rPr>
        <w:t>Ассистент</w:t>
      </w:r>
      <w:r w:rsidRPr="00C9470E">
        <w:rPr>
          <w:b/>
          <w:bCs/>
          <w:i/>
          <w:iCs/>
          <w:sz w:val="26"/>
          <w:szCs w:val="26"/>
        </w:rPr>
        <w:t xml:space="preserve"> по закупкам.</w:t>
      </w:r>
    </w:p>
    <w:p w14:paraId="361612D0" w14:textId="3FB60DA5" w:rsidR="002F2A8D" w:rsidRPr="00621792" w:rsidRDefault="00602ED5" w:rsidP="00621792">
      <w:pPr>
        <w:pStyle w:val="a4"/>
        <w:tabs>
          <w:tab w:val="left" w:pos="142"/>
        </w:tabs>
        <w:spacing w:before="48" w:after="240"/>
        <w:ind w:left="142" w:right="189" w:firstLine="0"/>
        <w:jc w:val="both"/>
        <w:rPr>
          <w:sz w:val="24"/>
          <w:szCs w:val="24"/>
        </w:rPr>
      </w:pPr>
      <w:r w:rsidRPr="00602ED5">
        <w:rPr>
          <w:sz w:val="24"/>
          <w:szCs w:val="24"/>
        </w:rPr>
        <w:t xml:space="preserve">ГУ "ЦРП ЦОТ" ИАП РТ </w:t>
      </w:r>
      <w:r w:rsidR="00621792" w:rsidRPr="00123EF8">
        <w:rPr>
          <w:sz w:val="24"/>
          <w:szCs w:val="24"/>
        </w:rPr>
        <w:t xml:space="preserve">настоящим приглашает соответствующих </w:t>
      </w:r>
      <w:r w:rsidR="008F2C92">
        <w:rPr>
          <w:sz w:val="24"/>
          <w:szCs w:val="24"/>
          <w:lang w:val="ru-RU"/>
        </w:rPr>
        <w:t xml:space="preserve">специалистов </w:t>
      </w:r>
      <w:r w:rsidR="00621792" w:rsidRPr="00123EF8">
        <w:rPr>
          <w:sz w:val="24"/>
          <w:szCs w:val="24"/>
        </w:rPr>
        <w:t>выразить свою заинтересованность в предоставлении услуг. Заинтересованные</w:t>
      </w:r>
      <w:r w:rsidR="008F2C92">
        <w:rPr>
          <w:sz w:val="24"/>
          <w:szCs w:val="24"/>
          <w:lang w:val="ru-RU"/>
        </w:rPr>
        <w:t xml:space="preserve">специалисты </w:t>
      </w:r>
      <w:r w:rsidR="00621792" w:rsidRPr="00123EF8">
        <w:rPr>
          <w:sz w:val="24"/>
          <w:szCs w:val="24"/>
        </w:rPr>
        <w:t>должны предоставить информацию, подтверждающую их квалификацию для выполнения услуг (диплом/сертификат, подтверждающий образование/подготовку, трудовая книжка/иной документ, подтверждающий опыт работы).</w:t>
      </w:r>
    </w:p>
    <w:p w14:paraId="48951BDA" w14:textId="22FC5871" w:rsidR="002F2A8D" w:rsidRDefault="002F2A8D" w:rsidP="00621792">
      <w:pPr>
        <w:pStyle w:val="1"/>
        <w:tabs>
          <w:tab w:val="left" w:pos="784"/>
        </w:tabs>
        <w:spacing w:after="240"/>
        <w:ind w:left="142" w:firstLine="0"/>
        <w:jc w:val="both"/>
        <w:rPr>
          <w:b w:val="0"/>
          <w:bCs w:val="0"/>
          <w:sz w:val="24"/>
          <w:szCs w:val="24"/>
        </w:rPr>
      </w:pPr>
      <w:r w:rsidRPr="002F2A8D">
        <w:rPr>
          <w:b w:val="0"/>
          <w:bCs w:val="0"/>
          <w:sz w:val="24"/>
          <w:szCs w:val="24"/>
        </w:rPr>
        <w:t xml:space="preserve">Выражения заинтересованности должны быть доставлены в письменной форме по указанному ниже адресу или по электронной почте не позднее 30 </w:t>
      </w:r>
      <w:r w:rsidR="00C9470E">
        <w:rPr>
          <w:b w:val="0"/>
          <w:bCs w:val="0"/>
          <w:sz w:val="24"/>
          <w:szCs w:val="24"/>
          <w:lang w:val="tg-Cyrl-TJ"/>
        </w:rPr>
        <w:t>июл</w:t>
      </w:r>
      <w:r w:rsidRPr="002F2A8D">
        <w:rPr>
          <w:b w:val="0"/>
          <w:bCs w:val="0"/>
          <w:sz w:val="24"/>
          <w:szCs w:val="24"/>
        </w:rPr>
        <w:t>я 2025 года, 17:00 по местному времени.</w:t>
      </w:r>
    </w:p>
    <w:p w14:paraId="1E3235C7" w14:textId="77777777" w:rsidR="00621792" w:rsidRPr="003718FB" w:rsidRDefault="00621792" w:rsidP="000C565F">
      <w:pPr>
        <w:spacing w:line="276" w:lineRule="auto"/>
        <w:ind w:left="142"/>
        <w:jc w:val="both"/>
        <w:rPr>
          <w:sz w:val="24"/>
          <w:szCs w:val="24"/>
        </w:rPr>
      </w:pPr>
      <w:r w:rsidRPr="003718FB">
        <w:rPr>
          <w:sz w:val="24"/>
          <w:szCs w:val="24"/>
        </w:rPr>
        <w:t xml:space="preserve">Господин Мухаммад </w:t>
      </w:r>
      <w:r>
        <w:rPr>
          <w:sz w:val="24"/>
          <w:szCs w:val="24"/>
        </w:rPr>
        <w:t>Асрор</w:t>
      </w:r>
    </w:p>
    <w:p w14:paraId="0745DCA7" w14:textId="3717D23B" w:rsidR="00621792" w:rsidRPr="003718FB" w:rsidRDefault="00843766" w:rsidP="000C565F">
      <w:pPr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  <w:lang w:val="tg-Cyrl-TJ"/>
        </w:rPr>
        <w:t>Директор</w:t>
      </w:r>
      <w:r w:rsidR="00621792">
        <w:rPr>
          <w:sz w:val="24"/>
          <w:szCs w:val="24"/>
        </w:rPr>
        <w:t xml:space="preserve"> </w:t>
      </w:r>
      <w:r>
        <w:rPr>
          <w:sz w:val="24"/>
          <w:szCs w:val="24"/>
          <w:lang w:val="tg-Cyrl-TJ"/>
        </w:rPr>
        <w:t>Государственного учреждения “</w:t>
      </w:r>
      <w:r w:rsidRPr="00843766">
        <w:rPr>
          <w:sz w:val="24"/>
          <w:szCs w:val="24"/>
        </w:rPr>
        <w:t>Центр реализации проектов цифровых основ Таджикистана» Исполнительного аппарата Президента Республики Таджикистан</w:t>
      </w:r>
      <w:r w:rsidR="00621792">
        <w:rPr>
          <w:sz w:val="24"/>
          <w:szCs w:val="24"/>
        </w:rPr>
        <w:t xml:space="preserve"> </w:t>
      </w:r>
    </w:p>
    <w:p w14:paraId="3C07B5D5" w14:textId="77777777" w:rsidR="00621792" w:rsidRDefault="00621792" w:rsidP="000C565F">
      <w:pPr>
        <w:spacing w:line="276" w:lineRule="auto"/>
        <w:ind w:left="142"/>
        <w:rPr>
          <w:sz w:val="24"/>
          <w:szCs w:val="24"/>
          <w:lang w:val="ru-RU"/>
        </w:rPr>
      </w:pPr>
      <w:r w:rsidRPr="003718FB">
        <w:rPr>
          <w:sz w:val="24"/>
          <w:szCs w:val="24"/>
        </w:rPr>
        <w:t>г. Душанбе, ул. Шероз, 35 (здание Министерства финансов Республики Таджикистан, 7 эта</w:t>
      </w:r>
      <w:r w:rsidR="000C565F">
        <w:rPr>
          <w:sz w:val="24"/>
          <w:szCs w:val="24"/>
          <w:lang w:val="ru-RU"/>
        </w:rPr>
        <w:t>ж</w:t>
      </w:r>
    </w:p>
    <w:p w14:paraId="2267F958" w14:textId="40F91C7B" w:rsidR="002F2A8D" w:rsidRPr="00E7502E" w:rsidRDefault="00DB63DB" w:rsidP="00E7502E">
      <w:pPr>
        <w:spacing w:line="276" w:lineRule="auto"/>
        <w:ind w:left="142"/>
        <w:rPr>
          <w:b/>
          <w:bCs/>
          <w:sz w:val="24"/>
          <w:szCs w:val="24"/>
          <w:lang w:val="en-US"/>
        </w:rPr>
      </w:pPr>
      <w:r w:rsidRPr="00DB63DB">
        <w:rPr>
          <w:sz w:val="24"/>
          <w:szCs w:val="24"/>
          <w:lang w:val="en-US"/>
        </w:rPr>
        <w:t xml:space="preserve">Email:   </w:t>
      </w:r>
      <w:hyperlink r:id="rId6" w:history="1">
        <w:r w:rsidR="00E7502E" w:rsidRPr="00E77ACE">
          <w:rPr>
            <w:rStyle w:val="a6"/>
            <w:sz w:val="24"/>
            <w:szCs w:val="24"/>
            <w:lang w:val="en-US"/>
          </w:rPr>
          <w:t>md.asror73@gmail.com</w:t>
        </w:r>
      </w:hyperlink>
      <w:r w:rsidR="00E7502E">
        <w:rPr>
          <w:sz w:val="24"/>
          <w:szCs w:val="24"/>
          <w:lang w:val="en-US"/>
        </w:rPr>
        <w:t xml:space="preserve">, </w:t>
      </w:r>
      <w:r w:rsidR="00E7502E">
        <w:rPr>
          <w:sz w:val="24"/>
          <w:szCs w:val="24"/>
          <w:lang w:val="tg-Cyrl-TJ"/>
        </w:rPr>
        <w:t>копия</w:t>
      </w:r>
      <w:r w:rsidR="00E7502E" w:rsidRPr="00E7502E">
        <w:rPr>
          <w:sz w:val="24"/>
          <w:szCs w:val="24"/>
          <w:lang w:val="en-US"/>
        </w:rPr>
        <w:t xml:space="preserve">: </w:t>
      </w:r>
      <w:r w:rsidR="00E7502E" w:rsidRPr="00843766">
        <w:rPr>
          <w:color w:val="4F81BD" w:themeColor="accent1"/>
          <w:sz w:val="24"/>
          <w:szCs w:val="24"/>
          <w:u w:val="single"/>
          <w:lang w:val="en-US"/>
        </w:rPr>
        <w:t>sarv.procurement@gmail.com</w:t>
      </w:r>
    </w:p>
    <w:sectPr w:rsidR="002F2A8D" w:rsidRPr="00E7502E" w:rsidSect="00A64824">
      <w:pgSz w:w="11910" w:h="16840"/>
      <w:pgMar w:top="851" w:right="740" w:bottom="1702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D35"/>
    <w:multiLevelType w:val="hybridMultilevel"/>
    <w:tmpl w:val="99889848"/>
    <w:lvl w:ilvl="0" w:tplc="79427270">
      <w:start w:val="1"/>
      <w:numFmt w:val="decimal"/>
      <w:lvlText w:val="%1."/>
      <w:lvlJc w:val="left"/>
      <w:pPr>
        <w:ind w:left="922" w:hanging="563"/>
      </w:pPr>
      <w:rPr>
        <w:rFonts w:hint="default"/>
        <w:color w:val="auto"/>
        <w:w w:val="99"/>
        <w:lang w:val="en-US" w:eastAsia="en-US" w:bidi="ar-SA"/>
      </w:rPr>
    </w:lvl>
    <w:lvl w:ilvl="1" w:tplc="0902F062">
      <w:numFmt w:val="bullet"/>
      <w:lvlText w:val="•"/>
      <w:lvlJc w:val="left"/>
      <w:pPr>
        <w:ind w:left="1824" w:hanging="563"/>
      </w:pPr>
      <w:rPr>
        <w:rFonts w:hint="default"/>
        <w:lang w:val="en-US" w:eastAsia="en-US" w:bidi="ar-SA"/>
      </w:rPr>
    </w:lvl>
    <w:lvl w:ilvl="2" w:tplc="909649FE">
      <w:numFmt w:val="bullet"/>
      <w:lvlText w:val="•"/>
      <w:lvlJc w:val="left"/>
      <w:pPr>
        <w:ind w:left="2728" w:hanging="563"/>
      </w:pPr>
      <w:rPr>
        <w:rFonts w:hint="default"/>
        <w:lang w:val="en-US" w:eastAsia="en-US" w:bidi="ar-SA"/>
      </w:rPr>
    </w:lvl>
    <w:lvl w:ilvl="3" w:tplc="2416B41A">
      <w:numFmt w:val="bullet"/>
      <w:lvlText w:val="•"/>
      <w:lvlJc w:val="left"/>
      <w:pPr>
        <w:ind w:left="3633" w:hanging="563"/>
      </w:pPr>
      <w:rPr>
        <w:rFonts w:hint="default"/>
        <w:lang w:val="en-US" w:eastAsia="en-US" w:bidi="ar-SA"/>
      </w:rPr>
    </w:lvl>
    <w:lvl w:ilvl="4" w:tplc="E9DE6690">
      <w:numFmt w:val="bullet"/>
      <w:lvlText w:val="•"/>
      <w:lvlJc w:val="left"/>
      <w:pPr>
        <w:ind w:left="4537" w:hanging="563"/>
      </w:pPr>
      <w:rPr>
        <w:rFonts w:hint="default"/>
        <w:lang w:val="en-US" w:eastAsia="en-US" w:bidi="ar-SA"/>
      </w:rPr>
    </w:lvl>
    <w:lvl w:ilvl="5" w:tplc="17AC928A">
      <w:numFmt w:val="bullet"/>
      <w:lvlText w:val="•"/>
      <w:lvlJc w:val="left"/>
      <w:pPr>
        <w:ind w:left="5442" w:hanging="563"/>
      </w:pPr>
      <w:rPr>
        <w:rFonts w:hint="default"/>
        <w:lang w:val="en-US" w:eastAsia="en-US" w:bidi="ar-SA"/>
      </w:rPr>
    </w:lvl>
    <w:lvl w:ilvl="6" w:tplc="59D49984">
      <w:numFmt w:val="bullet"/>
      <w:lvlText w:val="•"/>
      <w:lvlJc w:val="left"/>
      <w:pPr>
        <w:ind w:left="6346" w:hanging="563"/>
      </w:pPr>
      <w:rPr>
        <w:rFonts w:hint="default"/>
        <w:lang w:val="en-US" w:eastAsia="en-US" w:bidi="ar-SA"/>
      </w:rPr>
    </w:lvl>
    <w:lvl w:ilvl="7" w:tplc="D0BEA88A">
      <w:numFmt w:val="bullet"/>
      <w:lvlText w:val="•"/>
      <w:lvlJc w:val="left"/>
      <w:pPr>
        <w:ind w:left="7250" w:hanging="563"/>
      </w:pPr>
      <w:rPr>
        <w:rFonts w:hint="default"/>
        <w:lang w:val="en-US" w:eastAsia="en-US" w:bidi="ar-SA"/>
      </w:rPr>
    </w:lvl>
    <w:lvl w:ilvl="8" w:tplc="2842F14C">
      <w:numFmt w:val="bullet"/>
      <w:lvlText w:val="•"/>
      <w:lvlJc w:val="left"/>
      <w:pPr>
        <w:ind w:left="8155" w:hanging="563"/>
      </w:pPr>
      <w:rPr>
        <w:rFonts w:hint="default"/>
        <w:lang w:val="en-US" w:eastAsia="en-US" w:bidi="ar-SA"/>
      </w:rPr>
    </w:lvl>
  </w:abstractNum>
  <w:abstractNum w:abstractNumId="1" w15:restartNumberingAfterBreak="0">
    <w:nsid w:val="2B935D2A"/>
    <w:multiLevelType w:val="hybridMultilevel"/>
    <w:tmpl w:val="D61E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F452D"/>
    <w:multiLevelType w:val="hybridMultilevel"/>
    <w:tmpl w:val="10504EBA"/>
    <w:lvl w:ilvl="0" w:tplc="CDEA1C40">
      <w:numFmt w:val="bullet"/>
      <w:lvlText w:val=""/>
      <w:lvlJc w:val="left"/>
      <w:pPr>
        <w:ind w:left="922" w:hanging="356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3E50098A">
      <w:numFmt w:val="bullet"/>
      <w:lvlText w:val="•"/>
      <w:lvlJc w:val="left"/>
      <w:pPr>
        <w:ind w:left="1824" w:hanging="356"/>
      </w:pPr>
      <w:rPr>
        <w:rFonts w:hint="default"/>
        <w:lang w:val="en-US" w:eastAsia="en-US" w:bidi="ar-SA"/>
      </w:rPr>
    </w:lvl>
    <w:lvl w:ilvl="2" w:tplc="71A8C220">
      <w:numFmt w:val="bullet"/>
      <w:lvlText w:val="•"/>
      <w:lvlJc w:val="left"/>
      <w:pPr>
        <w:ind w:left="2728" w:hanging="356"/>
      </w:pPr>
      <w:rPr>
        <w:rFonts w:hint="default"/>
        <w:lang w:val="en-US" w:eastAsia="en-US" w:bidi="ar-SA"/>
      </w:rPr>
    </w:lvl>
    <w:lvl w:ilvl="3" w:tplc="CBA4F1B8">
      <w:numFmt w:val="bullet"/>
      <w:lvlText w:val="•"/>
      <w:lvlJc w:val="left"/>
      <w:pPr>
        <w:ind w:left="3633" w:hanging="356"/>
      </w:pPr>
      <w:rPr>
        <w:rFonts w:hint="default"/>
        <w:lang w:val="en-US" w:eastAsia="en-US" w:bidi="ar-SA"/>
      </w:rPr>
    </w:lvl>
    <w:lvl w:ilvl="4" w:tplc="A6048B38">
      <w:numFmt w:val="bullet"/>
      <w:lvlText w:val="•"/>
      <w:lvlJc w:val="left"/>
      <w:pPr>
        <w:ind w:left="4537" w:hanging="356"/>
      </w:pPr>
      <w:rPr>
        <w:rFonts w:hint="default"/>
        <w:lang w:val="en-US" w:eastAsia="en-US" w:bidi="ar-SA"/>
      </w:rPr>
    </w:lvl>
    <w:lvl w:ilvl="5" w:tplc="7336650E">
      <w:numFmt w:val="bullet"/>
      <w:lvlText w:val="•"/>
      <w:lvlJc w:val="left"/>
      <w:pPr>
        <w:ind w:left="5442" w:hanging="356"/>
      </w:pPr>
      <w:rPr>
        <w:rFonts w:hint="default"/>
        <w:lang w:val="en-US" w:eastAsia="en-US" w:bidi="ar-SA"/>
      </w:rPr>
    </w:lvl>
    <w:lvl w:ilvl="6" w:tplc="4C7A3FC4">
      <w:numFmt w:val="bullet"/>
      <w:lvlText w:val="•"/>
      <w:lvlJc w:val="left"/>
      <w:pPr>
        <w:ind w:left="6346" w:hanging="356"/>
      </w:pPr>
      <w:rPr>
        <w:rFonts w:hint="default"/>
        <w:lang w:val="en-US" w:eastAsia="en-US" w:bidi="ar-SA"/>
      </w:rPr>
    </w:lvl>
    <w:lvl w:ilvl="7" w:tplc="C91E1CC0">
      <w:numFmt w:val="bullet"/>
      <w:lvlText w:val="•"/>
      <w:lvlJc w:val="left"/>
      <w:pPr>
        <w:ind w:left="7250" w:hanging="356"/>
      </w:pPr>
      <w:rPr>
        <w:rFonts w:hint="default"/>
        <w:lang w:val="en-US" w:eastAsia="en-US" w:bidi="ar-SA"/>
      </w:rPr>
    </w:lvl>
    <w:lvl w:ilvl="8" w:tplc="7A00BC92">
      <w:numFmt w:val="bullet"/>
      <w:lvlText w:val="•"/>
      <w:lvlJc w:val="left"/>
      <w:pPr>
        <w:ind w:left="8155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34637D2A"/>
    <w:multiLevelType w:val="hybridMultilevel"/>
    <w:tmpl w:val="CC4AF25E"/>
    <w:lvl w:ilvl="0" w:tplc="EAE26688">
      <w:start w:val="1"/>
      <w:numFmt w:val="upperRoman"/>
      <w:lvlText w:val="%1."/>
      <w:lvlJc w:val="left"/>
      <w:pPr>
        <w:ind w:left="783" w:hanging="39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en-US" w:eastAsia="en-US" w:bidi="ar-SA"/>
      </w:rPr>
    </w:lvl>
    <w:lvl w:ilvl="1" w:tplc="CCEE5FB6">
      <w:start w:val="1"/>
      <w:numFmt w:val="decimal"/>
      <w:lvlText w:val="%2."/>
      <w:lvlJc w:val="left"/>
      <w:pPr>
        <w:ind w:left="787" w:hanging="361"/>
      </w:pPr>
      <w:rPr>
        <w:w w:val="99"/>
        <w:lang w:val="en-US" w:eastAsia="en-US" w:bidi="ar-SA"/>
      </w:rPr>
    </w:lvl>
    <w:lvl w:ilvl="2" w:tplc="04190001">
      <w:start w:val="1"/>
      <w:numFmt w:val="bullet"/>
      <w:lvlText w:val=""/>
      <w:lvlJc w:val="left"/>
      <w:pPr>
        <w:ind w:left="937" w:hanging="361"/>
      </w:pPr>
      <w:rPr>
        <w:rFonts w:ascii="Symbol" w:hAnsi="Symbol" w:hint="default"/>
        <w:w w:val="99"/>
        <w:lang w:val="en-US" w:eastAsia="en-US" w:bidi="ar-SA"/>
      </w:rPr>
    </w:lvl>
    <w:lvl w:ilvl="3" w:tplc="0E229282">
      <w:numFmt w:val="bullet"/>
      <w:lvlText w:val="•"/>
      <w:lvlJc w:val="left"/>
      <w:pPr>
        <w:ind w:left="2068" w:hanging="361"/>
      </w:pPr>
      <w:rPr>
        <w:lang w:val="en-US" w:eastAsia="en-US" w:bidi="ar-SA"/>
      </w:rPr>
    </w:lvl>
    <w:lvl w:ilvl="4" w:tplc="28C099A2">
      <w:numFmt w:val="bullet"/>
      <w:lvlText w:val="•"/>
      <w:lvlJc w:val="left"/>
      <w:pPr>
        <w:ind w:left="3196" w:hanging="361"/>
      </w:pPr>
      <w:rPr>
        <w:lang w:val="en-US" w:eastAsia="en-US" w:bidi="ar-SA"/>
      </w:rPr>
    </w:lvl>
    <w:lvl w:ilvl="5" w:tplc="51D00662">
      <w:numFmt w:val="bullet"/>
      <w:lvlText w:val="•"/>
      <w:lvlJc w:val="left"/>
      <w:pPr>
        <w:ind w:left="4324" w:hanging="361"/>
      </w:pPr>
      <w:rPr>
        <w:lang w:val="en-US" w:eastAsia="en-US" w:bidi="ar-SA"/>
      </w:rPr>
    </w:lvl>
    <w:lvl w:ilvl="6" w:tplc="52E465D4">
      <w:numFmt w:val="bullet"/>
      <w:lvlText w:val="•"/>
      <w:lvlJc w:val="left"/>
      <w:pPr>
        <w:ind w:left="5452" w:hanging="361"/>
      </w:pPr>
      <w:rPr>
        <w:lang w:val="en-US" w:eastAsia="en-US" w:bidi="ar-SA"/>
      </w:rPr>
    </w:lvl>
    <w:lvl w:ilvl="7" w:tplc="F40C3A96">
      <w:numFmt w:val="bullet"/>
      <w:lvlText w:val="•"/>
      <w:lvlJc w:val="left"/>
      <w:pPr>
        <w:ind w:left="6580" w:hanging="361"/>
      </w:pPr>
      <w:rPr>
        <w:lang w:val="en-US" w:eastAsia="en-US" w:bidi="ar-SA"/>
      </w:rPr>
    </w:lvl>
    <w:lvl w:ilvl="8" w:tplc="08EED4CE">
      <w:numFmt w:val="bullet"/>
      <w:lvlText w:val="•"/>
      <w:lvlJc w:val="left"/>
      <w:pPr>
        <w:ind w:left="7708" w:hanging="361"/>
      </w:pPr>
      <w:rPr>
        <w:lang w:val="en-US" w:eastAsia="en-US" w:bidi="ar-SA"/>
      </w:rPr>
    </w:lvl>
  </w:abstractNum>
  <w:abstractNum w:abstractNumId="4" w15:restartNumberingAfterBreak="0">
    <w:nsid w:val="3987266E"/>
    <w:multiLevelType w:val="hybridMultilevel"/>
    <w:tmpl w:val="16787CA2"/>
    <w:lvl w:ilvl="0" w:tplc="C3DC5666">
      <w:start w:val="1"/>
      <w:numFmt w:val="decimal"/>
      <w:lvlText w:val="%1."/>
      <w:lvlJc w:val="left"/>
      <w:pPr>
        <w:ind w:left="861" w:hanging="428"/>
      </w:pPr>
      <w:rPr>
        <w:rFonts w:hint="default"/>
        <w:w w:val="100"/>
        <w:lang w:val="ru-RU" w:eastAsia="en-US" w:bidi="ar-SA"/>
      </w:rPr>
    </w:lvl>
    <w:lvl w:ilvl="1" w:tplc="1F2AEFC4">
      <w:numFmt w:val="bullet"/>
      <w:lvlText w:val="•"/>
      <w:lvlJc w:val="left"/>
      <w:pPr>
        <w:ind w:left="1834" w:hanging="428"/>
      </w:pPr>
      <w:rPr>
        <w:rFonts w:hint="default"/>
        <w:lang w:val="ru-RU" w:eastAsia="en-US" w:bidi="ar-SA"/>
      </w:rPr>
    </w:lvl>
    <w:lvl w:ilvl="2" w:tplc="CA1E9626">
      <w:numFmt w:val="bullet"/>
      <w:lvlText w:val="•"/>
      <w:lvlJc w:val="left"/>
      <w:pPr>
        <w:ind w:left="2808" w:hanging="428"/>
      </w:pPr>
      <w:rPr>
        <w:rFonts w:hint="default"/>
        <w:lang w:val="ru-RU" w:eastAsia="en-US" w:bidi="ar-SA"/>
      </w:rPr>
    </w:lvl>
    <w:lvl w:ilvl="3" w:tplc="C8FAB972">
      <w:numFmt w:val="bullet"/>
      <w:lvlText w:val="•"/>
      <w:lvlJc w:val="left"/>
      <w:pPr>
        <w:ind w:left="3783" w:hanging="428"/>
      </w:pPr>
      <w:rPr>
        <w:rFonts w:hint="default"/>
        <w:lang w:val="ru-RU" w:eastAsia="en-US" w:bidi="ar-SA"/>
      </w:rPr>
    </w:lvl>
    <w:lvl w:ilvl="4" w:tplc="D730F802">
      <w:numFmt w:val="bullet"/>
      <w:lvlText w:val="•"/>
      <w:lvlJc w:val="left"/>
      <w:pPr>
        <w:ind w:left="4757" w:hanging="428"/>
      </w:pPr>
      <w:rPr>
        <w:rFonts w:hint="default"/>
        <w:lang w:val="ru-RU" w:eastAsia="en-US" w:bidi="ar-SA"/>
      </w:rPr>
    </w:lvl>
    <w:lvl w:ilvl="5" w:tplc="19A8AD68">
      <w:numFmt w:val="bullet"/>
      <w:lvlText w:val="•"/>
      <w:lvlJc w:val="left"/>
      <w:pPr>
        <w:ind w:left="5732" w:hanging="428"/>
      </w:pPr>
      <w:rPr>
        <w:rFonts w:hint="default"/>
        <w:lang w:val="ru-RU" w:eastAsia="en-US" w:bidi="ar-SA"/>
      </w:rPr>
    </w:lvl>
    <w:lvl w:ilvl="6" w:tplc="F9C8FB46">
      <w:numFmt w:val="bullet"/>
      <w:lvlText w:val="•"/>
      <w:lvlJc w:val="left"/>
      <w:pPr>
        <w:ind w:left="6706" w:hanging="428"/>
      </w:pPr>
      <w:rPr>
        <w:rFonts w:hint="default"/>
        <w:lang w:val="ru-RU" w:eastAsia="en-US" w:bidi="ar-SA"/>
      </w:rPr>
    </w:lvl>
    <w:lvl w:ilvl="7" w:tplc="729ADC24">
      <w:numFmt w:val="bullet"/>
      <w:lvlText w:val="•"/>
      <w:lvlJc w:val="left"/>
      <w:pPr>
        <w:ind w:left="7680" w:hanging="428"/>
      </w:pPr>
      <w:rPr>
        <w:rFonts w:hint="default"/>
        <w:lang w:val="ru-RU" w:eastAsia="en-US" w:bidi="ar-SA"/>
      </w:rPr>
    </w:lvl>
    <w:lvl w:ilvl="8" w:tplc="CACEC63A">
      <w:numFmt w:val="bullet"/>
      <w:lvlText w:val="•"/>
      <w:lvlJc w:val="left"/>
      <w:pPr>
        <w:ind w:left="8655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3EB86401"/>
    <w:multiLevelType w:val="hybridMultilevel"/>
    <w:tmpl w:val="586A6E1E"/>
    <w:lvl w:ilvl="0" w:tplc="D4F2B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E7039"/>
    <w:multiLevelType w:val="hybridMultilevel"/>
    <w:tmpl w:val="248EC854"/>
    <w:lvl w:ilvl="0" w:tplc="7C94A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D627E"/>
    <w:multiLevelType w:val="hybridMultilevel"/>
    <w:tmpl w:val="9CDE7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BC6D1A"/>
    <w:multiLevelType w:val="hybridMultilevel"/>
    <w:tmpl w:val="7988E676"/>
    <w:lvl w:ilvl="0" w:tplc="EC02A104">
      <w:start w:val="1"/>
      <w:numFmt w:val="decimal"/>
      <w:lvlText w:val="%1."/>
      <w:lvlJc w:val="left"/>
      <w:pPr>
        <w:ind w:left="922" w:hanging="563"/>
      </w:pPr>
      <w:rPr>
        <w:w w:val="99"/>
        <w:lang w:val="en-US" w:eastAsia="en-US" w:bidi="ar-SA"/>
      </w:rPr>
    </w:lvl>
    <w:lvl w:ilvl="1" w:tplc="810AE8E8">
      <w:numFmt w:val="bullet"/>
      <w:lvlText w:val="•"/>
      <w:lvlJc w:val="left"/>
      <w:pPr>
        <w:ind w:left="1824" w:hanging="563"/>
      </w:pPr>
      <w:rPr>
        <w:lang w:val="en-US" w:eastAsia="en-US" w:bidi="ar-SA"/>
      </w:rPr>
    </w:lvl>
    <w:lvl w:ilvl="2" w:tplc="8A520C9E">
      <w:numFmt w:val="bullet"/>
      <w:lvlText w:val="•"/>
      <w:lvlJc w:val="left"/>
      <w:pPr>
        <w:ind w:left="2728" w:hanging="563"/>
      </w:pPr>
      <w:rPr>
        <w:lang w:val="en-US" w:eastAsia="en-US" w:bidi="ar-SA"/>
      </w:rPr>
    </w:lvl>
    <w:lvl w:ilvl="3" w:tplc="65A8487C">
      <w:numFmt w:val="bullet"/>
      <w:lvlText w:val="•"/>
      <w:lvlJc w:val="left"/>
      <w:pPr>
        <w:ind w:left="3633" w:hanging="563"/>
      </w:pPr>
      <w:rPr>
        <w:lang w:val="en-US" w:eastAsia="en-US" w:bidi="ar-SA"/>
      </w:rPr>
    </w:lvl>
    <w:lvl w:ilvl="4" w:tplc="43A0A682">
      <w:numFmt w:val="bullet"/>
      <w:lvlText w:val="•"/>
      <w:lvlJc w:val="left"/>
      <w:pPr>
        <w:ind w:left="4537" w:hanging="563"/>
      </w:pPr>
      <w:rPr>
        <w:lang w:val="en-US" w:eastAsia="en-US" w:bidi="ar-SA"/>
      </w:rPr>
    </w:lvl>
    <w:lvl w:ilvl="5" w:tplc="76B80A0C">
      <w:numFmt w:val="bullet"/>
      <w:lvlText w:val="•"/>
      <w:lvlJc w:val="left"/>
      <w:pPr>
        <w:ind w:left="5442" w:hanging="563"/>
      </w:pPr>
      <w:rPr>
        <w:lang w:val="en-US" w:eastAsia="en-US" w:bidi="ar-SA"/>
      </w:rPr>
    </w:lvl>
    <w:lvl w:ilvl="6" w:tplc="D256C964">
      <w:numFmt w:val="bullet"/>
      <w:lvlText w:val="•"/>
      <w:lvlJc w:val="left"/>
      <w:pPr>
        <w:ind w:left="6346" w:hanging="563"/>
      </w:pPr>
      <w:rPr>
        <w:lang w:val="en-US" w:eastAsia="en-US" w:bidi="ar-SA"/>
      </w:rPr>
    </w:lvl>
    <w:lvl w:ilvl="7" w:tplc="7C4CE7E4">
      <w:numFmt w:val="bullet"/>
      <w:lvlText w:val="•"/>
      <w:lvlJc w:val="left"/>
      <w:pPr>
        <w:ind w:left="7250" w:hanging="563"/>
      </w:pPr>
      <w:rPr>
        <w:lang w:val="en-US" w:eastAsia="en-US" w:bidi="ar-SA"/>
      </w:rPr>
    </w:lvl>
    <w:lvl w:ilvl="8" w:tplc="D9E0EA36">
      <w:numFmt w:val="bullet"/>
      <w:lvlText w:val="•"/>
      <w:lvlJc w:val="left"/>
      <w:pPr>
        <w:ind w:left="8155" w:hanging="563"/>
      </w:pPr>
      <w:rPr>
        <w:lang w:val="en-US" w:eastAsia="en-US" w:bidi="ar-SA"/>
      </w:rPr>
    </w:lvl>
  </w:abstractNum>
  <w:abstractNum w:abstractNumId="9" w15:restartNumberingAfterBreak="0">
    <w:nsid w:val="56B06F20"/>
    <w:multiLevelType w:val="hybridMultilevel"/>
    <w:tmpl w:val="98A6B356"/>
    <w:lvl w:ilvl="0" w:tplc="6A141318">
      <w:start w:val="1"/>
      <w:numFmt w:val="decimal"/>
      <w:lvlText w:val="%1."/>
      <w:lvlJc w:val="left"/>
      <w:pPr>
        <w:ind w:left="787" w:hanging="361"/>
      </w:pPr>
      <w:rPr>
        <w:rFonts w:hint="default"/>
        <w:color w:val="auto"/>
        <w:w w:val="99"/>
        <w:lang w:val="en-US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B15B8"/>
    <w:multiLevelType w:val="hybridMultilevel"/>
    <w:tmpl w:val="B970A458"/>
    <w:lvl w:ilvl="0" w:tplc="D980852C">
      <w:start w:val="1"/>
      <w:numFmt w:val="upperRoman"/>
      <w:lvlText w:val="%1."/>
      <w:lvlJc w:val="left"/>
      <w:pPr>
        <w:ind w:left="783" w:hanging="39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en-US" w:eastAsia="en-US" w:bidi="ar-SA"/>
      </w:rPr>
    </w:lvl>
    <w:lvl w:ilvl="1" w:tplc="6C6E49C0">
      <w:start w:val="1"/>
      <w:numFmt w:val="decimal"/>
      <w:lvlText w:val="%2."/>
      <w:lvlJc w:val="left"/>
      <w:pPr>
        <w:ind w:left="787" w:hanging="361"/>
      </w:pPr>
      <w:rPr>
        <w:rFonts w:hint="default"/>
        <w:w w:val="99"/>
        <w:lang w:val="en-US" w:eastAsia="en-US" w:bidi="ar-SA"/>
      </w:rPr>
    </w:lvl>
    <w:lvl w:ilvl="2" w:tplc="04190001">
      <w:start w:val="1"/>
      <w:numFmt w:val="bullet"/>
      <w:lvlText w:val=""/>
      <w:lvlJc w:val="left"/>
      <w:pPr>
        <w:ind w:left="937" w:hanging="361"/>
      </w:pPr>
      <w:rPr>
        <w:rFonts w:ascii="Symbol" w:hAnsi="Symbol" w:hint="default"/>
        <w:w w:val="99"/>
        <w:lang w:val="en-US" w:eastAsia="en-US" w:bidi="ar-SA"/>
      </w:rPr>
    </w:lvl>
    <w:lvl w:ilvl="3" w:tplc="39748A14">
      <w:numFmt w:val="bullet"/>
      <w:lvlText w:val="•"/>
      <w:lvlJc w:val="left"/>
      <w:pPr>
        <w:ind w:left="2068" w:hanging="361"/>
      </w:pPr>
      <w:rPr>
        <w:rFonts w:hint="default"/>
        <w:lang w:val="en-US" w:eastAsia="en-US" w:bidi="ar-SA"/>
      </w:rPr>
    </w:lvl>
    <w:lvl w:ilvl="4" w:tplc="A746DA66">
      <w:numFmt w:val="bullet"/>
      <w:lvlText w:val="•"/>
      <w:lvlJc w:val="left"/>
      <w:pPr>
        <w:ind w:left="3196" w:hanging="361"/>
      </w:pPr>
      <w:rPr>
        <w:rFonts w:hint="default"/>
        <w:lang w:val="en-US" w:eastAsia="en-US" w:bidi="ar-SA"/>
      </w:rPr>
    </w:lvl>
    <w:lvl w:ilvl="5" w:tplc="2B9C886C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6" w:tplc="40A80048">
      <w:numFmt w:val="bullet"/>
      <w:lvlText w:val="•"/>
      <w:lvlJc w:val="left"/>
      <w:pPr>
        <w:ind w:left="5452" w:hanging="361"/>
      </w:pPr>
      <w:rPr>
        <w:rFonts w:hint="default"/>
        <w:lang w:val="en-US" w:eastAsia="en-US" w:bidi="ar-SA"/>
      </w:rPr>
    </w:lvl>
    <w:lvl w:ilvl="7" w:tplc="11901882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  <w:lvl w:ilvl="8" w:tplc="9C3E8940">
      <w:numFmt w:val="bullet"/>
      <w:lvlText w:val="•"/>
      <w:lvlJc w:val="left"/>
      <w:pPr>
        <w:ind w:left="7708" w:hanging="361"/>
      </w:pPr>
      <w:rPr>
        <w:rFonts w:hint="default"/>
        <w:lang w:val="en-US" w:eastAsia="en-US" w:bidi="ar-SA"/>
      </w:rPr>
    </w:lvl>
  </w:abstractNum>
  <w:num w:numId="1" w16cid:durableId="387415865">
    <w:abstractNumId w:val="2"/>
  </w:num>
  <w:num w:numId="2" w16cid:durableId="701133266">
    <w:abstractNumId w:val="10"/>
  </w:num>
  <w:num w:numId="3" w16cid:durableId="1411850188">
    <w:abstractNumId w:val="0"/>
  </w:num>
  <w:num w:numId="4" w16cid:durableId="1565143201">
    <w:abstractNumId w:val="9"/>
  </w:num>
  <w:num w:numId="5" w16cid:durableId="73095274">
    <w:abstractNumId w:val="6"/>
  </w:num>
  <w:num w:numId="6" w16cid:durableId="1108964122">
    <w:abstractNumId w:val="5"/>
  </w:num>
  <w:num w:numId="7" w16cid:durableId="229006997">
    <w:abstractNumId w:val="4"/>
  </w:num>
  <w:num w:numId="8" w16cid:durableId="3447327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43581479">
    <w:abstractNumId w:val="3"/>
  </w:num>
  <w:num w:numId="10" w16cid:durableId="1285307520">
    <w:abstractNumId w:val="3"/>
  </w:num>
  <w:num w:numId="11" w16cid:durableId="1730956741">
    <w:abstractNumId w:val="1"/>
  </w:num>
  <w:num w:numId="12" w16cid:durableId="16679043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38CB"/>
    <w:rsid w:val="0002628B"/>
    <w:rsid w:val="0003762C"/>
    <w:rsid w:val="00053B5D"/>
    <w:rsid w:val="00061986"/>
    <w:rsid w:val="0006707E"/>
    <w:rsid w:val="00097A68"/>
    <w:rsid w:val="000A01D3"/>
    <w:rsid w:val="000C565F"/>
    <w:rsid w:val="000D1B09"/>
    <w:rsid w:val="000E5C01"/>
    <w:rsid w:val="00100BD3"/>
    <w:rsid w:val="00112833"/>
    <w:rsid w:val="00136131"/>
    <w:rsid w:val="001A4037"/>
    <w:rsid w:val="001B0318"/>
    <w:rsid w:val="001E32DE"/>
    <w:rsid w:val="002176BA"/>
    <w:rsid w:val="002261C1"/>
    <w:rsid w:val="002333F8"/>
    <w:rsid w:val="002479A6"/>
    <w:rsid w:val="00280B9C"/>
    <w:rsid w:val="0028107A"/>
    <w:rsid w:val="002924AA"/>
    <w:rsid w:val="002A6F4F"/>
    <w:rsid w:val="002B6DD1"/>
    <w:rsid w:val="002B77F9"/>
    <w:rsid w:val="002D10C6"/>
    <w:rsid w:val="002D4EDA"/>
    <w:rsid w:val="002D5E92"/>
    <w:rsid w:val="002E68C3"/>
    <w:rsid w:val="002F2A8D"/>
    <w:rsid w:val="00321104"/>
    <w:rsid w:val="0034182B"/>
    <w:rsid w:val="00370B57"/>
    <w:rsid w:val="003868CE"/>
    <w:rsid w:val="003E2BC9"/>
    <w:rsid w:val="004040B8"/>
    <w:rsid w:val="004117D2"/>
    <w:rsid w:val="004213DA"/>
    <w:rsid w:val="00424639"/>
    <w:rsid w:val="00447579"/>
    <w:rsid w:val="00470190"/>
    <w:rsid w:val="004875CE"/>
    <w:rsid w:val="004B574E"/>
    <w:rsid w:val="004B5B76"/>
    <w:rsid w:val="004F1EA0"/>
    <w:rsid w:val="004F4223"/>
    <w:rsid w:val="005130DB"/>
    <w:rsid w:val="00553647"/>
    <w:rsid w:val="00571054"/>
    <w:rsid w:val="00575DD5"/>
    <w:rsid w:val="00581F0E"/>
    <w:rsid w:val="005B4DEF"/>
    <w:rsid w:val="005D298D"/>
    <w:rsid w:val="00602ED5"/>
    <w:rsid w:val="006038B5"/>
    <w:rsid w:val="00612727"/>
    <w:rsid w:val="00621792"/>
    <w:rsid w:val="006334C8"/>
    <w:rsid w:val="00676F2F"/>
    <w:rsid w:val="006A4322"/>
    <w:rsid w:val="006B5BAE"/>
    <w:rsid w:val="006D3FF2"/>
    <w:rsid w:val="006F3413"/>
    <w:rsid w:val="006F3FFD"/>
    <w:rsid w:val="00762EDA"/>
    <w:rsid w:val="007677B4"/>
    <w:rsid w:val="0078125B"/>
    <w:rsid w:val="0078636F"/>
    <w:rsid w:val="007B21BE"/>
    <w:rsid w:val="007F047F"/>
    <w:rsid w:val="007F29FC"/>
    <w:rsid w:val="008072A1"/>
    <w:rsid w:val="00811DEB"/>
    <w:rsid w:val="00843766"/>
    <w:rsid w:val="00865253"/>
    <w:rsid w:val="0088338D"/>
    <w:rsid w:val="008B444F"/>
    <w:rsid w:val="008C4907"/>
    <w:rsid w:val="008F2C92"/>
    <w:rsid w:val="0092180A"/>
    <w:rsid w:val="009403E7"/>
    <w:rsid w:val="0094400A"/>
    <w:rsid w:val="00980186"/>
    <w:rsid w:val="009B1D8F"/>
    <w:rsid w:val="009B2844"/>
    <w:rsid w:val="009C200A"/>
    <w:rsid w:val="009C619B"/>
    <w:rsid w:val="009E0EE4"/>
    <w:rsid w:val="009F2DA3"/>
    <w:rsid w:val="00A25FCE"/>
    <w:rsid w:val="00A64824"/>
    <w:rsid w:val="00A86372"/>
    <w:rsid w:val="00A946AA"/>
    <w:rsid w:val="00AB1ECC"/>
    <w:rsid w:val="00AC55A2"/>
    <w:rsid w:val="00AD7C30"/>
    <w:rsid w:val="00B14398"/>
    <w:rsid w:val="00B27FC8"/>
    <w:rsid w:val="00B30F6C"/>
    <w:rsid w:val="00B328FC"/>
    <w:rsid w:val="00B666C1"/>
    <w:rsid w:val="00B852B0"/>
    <w:rsid w:val="00B964D1"/>
    <w:rsid w:val="00BE4D22"/>
    <w:rsid w:val="00BF72EA"/>
    <w:rsid w:val="00C0287D"/>
    <w:rsid w:val="00C91D92"/>
    <w:rsid w:val="00C9470E"/>
    <w:rsid w:val="00CA5A4E"/>
    <w:rsid w:val="00CB4957"/>
    <w:rsid w:val="00D038CB"/>
    <w:rsid w:val="00D51FF2"/>
    <w:rsid w:val="00D872C7"/>
    <w:rsid w:val="00D9295B"/>
    <w:rsid w:val="00DB1D6A"/>
    <w:rsid w:val="00DB63DB"/>
    <w:rsid w:val="00DD1BA5"/>
    <w:rsid w:val="00E04D54"/>
    <w:rsid w:val="00E168E5"/>
    <w:rsid w:val="00E26B24"/>
    <w:rsid w:val="00E55EE9"/>
    <w:rsid w:val="00E7502E"/>
    <w:rsid w:val="00E94F88"/>
    <w:rsid w:val="00EB2BBE"/>
    <w:rsid w:val="00EC6B00"/>
    <w:rsid w:val="00ED6129"/>
    <w:rsid w:val="00EE7979"/>
    <w:rsid w:val="00F125D4"/>
    <w:rsid w:val="00F3222A"/>
    <w:rsid w:val="00F96817"/>
    <w:rsid w:val="00F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BA07"/>
  <w15:docId w15:val="{8B49E4A8-7B7D-4E0F-8F6A-8C9E43A4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783" w:hanging="56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6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C619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11DE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811DE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Unresolved Mention"/>
    <w:basedOn w:val="a0"/>
    <w:uiPriority w:val="99"/>
    <w:semiHidden/>
    <w:unhideWhenUsed/>
    <w:rsid w:val="00053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.asror7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C3D1-420C-4DA2-B3B9-A47CB627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REQUEST FOR EXPRESSION OF INTEREST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EXPRESSION OF INTEREST</dc:title>
  <dc:creator>User</dc:creator>
  <cp:lastModifiedBy>Nargis Mukhtorova</cp:lastModifiedBy>
  <cp:revision>178</cp:revision>
  <dcterms:created xsi:type="dcterms:W3CDTF">2023-06-29T04:21:00Z</dcterms:created>
  <dcterms:modified xsi:type="dcterms:W3CDTF">2025-07-14T08:36:00Z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