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5B66B8" w14:textId="1CC63E50" w:rsidR="009830E4" w:rsidRDefault="009830E4" w:rsidP="001C2333">
      <w:pPr>
        <w:pStyle w:val="7"/>
        <w:jc w:val="center"/>
        <w:rPr>
          <w:rFonts w:ascii="Times New Roman" w:hAnsi="Times New Roman"/>
          <w:b/>
          <w:sz w:val="20"/>
        </w:rPr>
      </w:pPr>
      <w:r w:rsidRPr="0045140D">
        <w:rPr>
          <w:rFonts w:ascii="Times New Roman" w:hAnsi="Times New Roman"/>
          <w:b/>
          <w:sz w:val="20"/>
        </w:rPr>
        <w:t>REQUEST FOR EXPRESSIONS OF INTEREST</w:t>
      </w:r>
    </w:p>
    <w:p w14:paraId="6D108DCD" w14:textId="491F7D96" w:rsidR="00947B9E" w:rsidRPr="00947B9E" w:rsidRDefault="00947B9E" w:rsidP="00947B9E">
      <w:pPr>
        <w:jc w:val="center"/>
        <w:rPr>
          <w:sz w:val="20"/>
        </w:rPr>
      </w:pPr>
      <w:r w:rsidRPr="00947B9E">
        <w:rPr>
          <w:sz w:val="20"/>
        </w:rPr>
        <w:t>RE-ADVERTISEMENT</w:t>
      </w:r>
    </w:p>
    <w:p w14:paraId="3B877479" w14:textId="77777777" w:rsidR="009E1A51" w:rsidRPr="0045140D" w:rsidRDefault="009E1A51" w:rsidP="009E1A51">
      <w:pPr>
        <w:pStyle w:val="selectionshareable"/>
        <w:pBdr>
          <w:top w:val="single" w:sz="2" w:space="0" w:color="E5E7EB"/>
          <w:left w:val="single" w:sz="2" w:space="0" w:color="E5E7EB"/>
          <w:bottom w:val="single" w:sz="2" w:space="0" w:color="E5E7EB"/>
          <w:right w:val="single" w:sz="2" w:space="0" w:color="E5E7EB"/>
        </w:pBdr>
        <w:jc w:val="center"/>
        <w:rPr>
          <w:b/>
          <w:sz w:val="20"/>
          <w:szCs w:val="20"/>
          <w:lang w:val="en-US"/>
        </w:rPr>
      </w:pPr>
      <w:r w:rsidRPr="0045140D">
        <w:rPr>
          <w:b/>
          <w:sz w:val="20"/>
          <w:szCs w:val="20"/>
          <w:lang w:val="en-US"/>
        </w:rPr>
        <w:t>REPUBLIC OF TAJIKISTAN</w:t>
      </w:r>
    </w:p>
    <w:p w14:paraId="568C1215" w14:textId="77777777" w:rsidR="009E1A51" w:rsidRPr="0045140D" w:rsidRDefault="009E1A51" w:rsidP="009E1A51">
      <w:pPr>
        <w:pStyle w:val="selectionshareable"/>
        <w:pBdr>
          <w:top w:val="single" w:sz="2" w:space="0" w:color="E5E7EB"/>
          <w:left w:val="single" w:sz="2" w:space="0" w:color="E5E7EB"/>
          <w:bottom w:val="single" w:sz="2" w:space="0" w:color="E5E7EB"/>
          <w:right w:val="single" w:sz="2" w:space="0" w:color="E5E7EB"/>
        </w:pBdr>
        <w:jc w:val="center"/>
        <w:rPr>
          <w:b/>
          <w:sz w:val="20"/>
          <w:szCs w:val="20"/>
          <w:lang w:val="en-US"/>
        </w:rPr>
      </w:pPr>
      <w:r w:rsidRPr="0045140D">
        <w:rPr>
          <w:b/>
          <w:sz w:val="20"/>
          <w:szCs w:val="20"/>
          <w:lang w:val="en-US"/>
        </w:rPr>
        <w:t>CENTER FOR IMPLEMENTATION OF INVESTMENT PROJECTS OF THE COMMITTEE FOR ENVIRONMENTAL PROTECTION UNDER THE GOVERNMENT OF THE REPUBLIC OF TAJIKISTAN</w:t>
      </w:r>
    </w:p>
    <w:p w14:paraId="7F497C56" w14:textId="0354ACDE" w:rsidR="00BD777F" w:rsidRPr="0045140D" w:rsidRDefault="00D97F9C" w:rsidP="009E1A51">
      <w:pPr>
        <w:pStyle w:val="selectionshareable"/>
        <w:pBdr>
          <w:top w:val="single" w:sz="2" w:space="0" w:color="E5E7EB"/>
          <w:left w:val="single" w:sz="2" w:space="0" w:color="E5E7EB"/>
          <w:bottom w:val="single" w:sz="2" w:space="0" w:color="E5E7EB"/>
          <w:right w:val="single" w:sz="2" w:space="0" w:color="E5E7EB"/>
        </w:pBdr>
        <w:jc w:val="center"/>
        <w:rPr>
          <w:b/>
          <w:sz w:val="20"/>
          <w:szCs w:val="20"/>
          <w:lang w:val="en-US"/>
        </w:rPr>
      </w:pPr>
      <w:r w:rsidRPr="00D97F9C">
        <w:rPr>
          <w:b/>
          <w:sz w:val="20"/>
          <w:szCs w:val="20"/>
          <w:lang w:val="en-US"/>
        </w:rPr>
        <w:t>TAJIKISTAN ECOSYSTEM RESTORATION AND RESILIENT AGRICULTURE (TERRA)</w:t>
      </w:r>
      <w:r w:rsidR="00646230" w:rsidRPr="00646230">
        <w:rPr>
          <w:b/>
          <w:sz w:val="20"/>
          <w:szCs w:val="20"/>
          <w:lang w:val="en-US"/>
        </w:rPr>
        <w:t xml:space="preserve"> </w:t>
      </w:r>
      <w:r w:rsidR="00646230">
        <w:rPr>
          <w:b/>
          <w:sz w:val="20"/>
          <w:szCs w:val="20"/>
          <w:lang w:val="en-US"/>
        </w:rPr>
        <w:t>PROJECT</w:t>
      </w:r>
      <w:r w:rsidR="009E1A51" w:rsidRPr="0045140D">
        <w:rPr>
          <w:b/>
          <w:sz w:val="20"/>
          <w:szCs w:val="20"/>
          <w:lang w:val="en-US"/>
        </w:rPr>
        <w:t xml:space="preserve"> </w:t>
      </w:r>
    </w:p>
    <w:p w14:paraId="2AB0D2AF" w14:textId="3D32A57E" w:rsidR="009E1A51" w:rsidRPr="0045140D" w:rsidRDefault="009E1A51" w:rsidP="009E1A51">
      <w:pPr>
        <w:jc w:val="both"/>
        <w:rPr>
          <w:rFonts w:ascii="Times New Roman" w:hAnsi="Times New Roman"/>
          <w:sz w:val="20"/>
        </w:rPr>
      </w:pPr>
      <w:proofErr w:type="gramStart"/>
      <w:r w:rsidRPr="0045140D">
        <w:rPr>
          <w:rFonts w:ascii="Times New Roman" w:hAnsi="Times New Roman"/>
          <w:sz w:val="20"/>
        </w:rPr>
        <w:t xml:space="preserve">The Republic of Tajikistan has received </w:t>
      </w:r>
      <w:r w:rsidR="004C229B" w:rsidRPr="0045140D">
        <w:rPr>
          <w:rFonts w:ascii="Times New Roman" w:hAnsi="Times New Roman"/>
          <w:sz w:val="20"/>
        </w:rPr>
        <w:t>Grant No.2000004740</w:t>
      </w:r>
      <w:r w:rsidRPr="0045140D">
        <w:rPr>
          <w:rFonts w:ascii="Times New Roman" w:hAnsi="Times New Roman"/>
          <w:sz w:val="20"/>
        </w:rPr>
        <w:t xml:space="preserve"> from the International Fund for Agricultural Development (IFAD) to implement the </w:t>
      </w:r>
      <w:r w:rsidR="00EA3683">
        <w:rPr>
          <w:rFonts w:ascii="Times New Roman" w:hAnsi="Times New Roman"/>
          <w:sz w:val="20"/>
        </w:rPr>
        <w:t>Tajikistan</w:t>
      </w:r>
      <w:r w:rsidRPr="0045140D">
        <w:rPr>
          <w:rFonts w:ascii="Times New Roman" w:hAnsi="Times New Roman"/>
          <w:sz w:val="20"/>
        </w:rPr>
        <w:t xml:space="preserve"> Ecosystem Restoration and Resilient Agriculture Project (TERRA) and intends to apply part of the proceeds for project staff.</w:t>
      </w:r>
      <w:proofErr w:type="gramEnd"/>
      <w:r w:rsidRPr="0045140D">
        <w:rPr>
          <w:rFonts w:ascii="Times New Roman" w:hAnsi="Times New Roman"/>
          <w:sz w:val="20"/>
        </w:rPr>
        <w:t xml:space="preserve">   </w:t>
      </w:r>
    </w:p>
    <w:p w14:paraId="52155CAF" w14:textId="77777777" w:rsidR="009E1A51" w:rsidRPr="0045140D" w:rsidRDefault="009E1A51" w:rsidP="009E1A51">
      <w:pPr>
        <w:jc w:val="both"/>
        <w:rPr>
          <w:rFonts w:ascii="Times New Roman" w:hAnsi="Times New Roman"/>
          <w:sz w:val="20"/>
        </w:rPr>
      </w:pPr>
      <w:r w:rsidRPr="0045140D">
        <w:rPr>
          <w:rFonts w:ascii="Times New Roman" w:hAnsi="Times New Roman"/>
          <w:sz w:val="20"/>
        </w:rPr>
        <w:t>- Monitoring and Evaluation speci</w:t>
      </w:r>
      <w:bookmarkStart w:id="0" w:name="_GoBack"/>
      <w:bookmarkEnd w:id="0"/>
      <w:r w:rsidRPr="0045140D">
        <w:rPr>
          <w:rFonts w:ascii="Times New Roman" w:hAnsi="Times New Roman"/>
          <w:sz w:val="20"/>
        </w:rPr>
        <w:t>alist - 1 (one) position;</w:t>
      </w:r>
    </w:p>
    <w:p w14:paraId="08A0C23E" w14:textId="77777777" w:rsidR="009E1A51" w:rsidRPr="00D97F9C" w:rsidRDefault="009E1A51" w:rsidP="009E1A51">
      <w:pPr>
        <w:jc w:val="both"/>
        <w:rPr>
          <w:rFonts w:ascii="Times New Roman" w:hAnsi="Times New Roman"/>
          <w:sz w:val="20"/>
        </w:rPr>
      </w:pPr>
    </w:p>
    <w:tbl>
      <w:tblPr>
        <w:tblStyle w:val="aff"/>
        <w:tblW w:w="0" w:type="auto"/>
        <w:tblLook w:val="04A0" w:firstRow="1" w:lastRow="0" w:firstColumn="1" w:lastColumn="0" w:noHBand="0" w:noVBand="1"/>
      </w:tblPr>
      <w:tblGrid>
        <w:gridCol w:w="1696"/>
        <w:gridCol w:w="4111"/>
      </w:tblGrid>
      <w:tr w:rsidR="009E1A51" w:rsidRPr="0045140D" w14:paraId="1A004685" w14:textId="77777777" w:rsidTr="00AA693B">
        <w:tc>
          <w:tcPr>
            <w:tcW w:w="1696" w:type="dxa"/>
          </w:tcPr>
          <w:p w14:paraId="389B8D4F" w14:textId="77777777" w:rsidR="009E1A51" w:rsidRPr="0045140D" w:rsidRDefault="009E1A51" w:rsidP="00AA693B">
            <w:pPr>
              <w:jc w:val="both"/>
              <w:rPr>
                <w:rFonts w:ascii="Times New Roman" w:hAnsi="Times New Roman"/>
                <w:spacing w:val="-2"/>
                <w:sz w:val="20"/>
              </w:rPr>
            </w:pPr>
            <w:r w:rsidRPr="0045140D">
              <w:rPr>
                <w:rFonts w:ascii="Times New Roman" w:hAnsi="Times New Roman"/>
                <w:spacing w:val="-2"/>
                <w:sz w:val="20"/>
              </w:rPr>
              <w:t>Deadline:</w:t>
            </w:r>
          </w:p>
        </w:tc>
        <w:tc>
          <w:tcPr>
            <w:tcW w:w="4111" w:type="dxa"/>
          </w:tcPr>
          <w:p w14:paraId="4288ED31" w14:textId="120301D9" w:rsidR="009E1A51" w:rsidRPr="0045140D" w:rsidRDefault="00646230" w:rsidP="00AA693B">
            <w:pPr>
              <w:jc w:val="both"/>
              <w:rPr>
                <w:rFonts w:ascii="Times New Roman" w:hAnsi="Times New Roman"/>
                <w:spacing w:val="-2"/>
                <w:sz w:val="20"/>
              </w:rPr>
            </w:pPr>
            <w:r w:rsidRPr="00F71C3C">
              <w:rPr>
                <w:rFonts w:ascii="Times New Roman" w:hAnsi="Times New Roman"/>
                <w:spacing w:val="-2"/>
                <w:sz w:val="20"/>
              </w:rPr>
              <w:t>2</w:t>
            </w:r>
            <w:r w:rsidR="001833A4" w:rsidRPr="00F71C3C">
              <w:rPr>
                <w:rFonts w:ascii="Times New Roman" w:hAnsi="Times New Roman"/>
                <w:spacing w:val="-2"/>
                <w:sz w:val="20"/>
                <w:lang w:val="ru-RU"/>
              </w:rPr>
              <w:t>6</w:t>
            </w:r>
            <w:r w:rsidR="001833A4" w:rsidRPr="00F71C3C">
              <w:rPr>
                <w:rFonts w:ascii="Times New Roman" w:hAnsi="Times New Roman"/>
                <w:spacing w:val="-2"/>
                <w:sz w:val="20"/>
              </w:rPr>
              <w:t>.0</w:t>
            </w:r>
            <w:r w:rsidRPr="00F71C3C">
              <w:rPr>
                <w:rFonts w:ascii="Times New Roman" w:hAnsi="Times New Roman"/>
                <w:spacing w:val="-2"/>
                <w:sz w:val="20"/>
              </w:rPr>
              <w:t>3</w:t>
            </w:r>
            <w:r w:rsidR="009E1A51" w:rsidRPr="00F71C3C">
              <w:rPr>
                <w:rFonts w:ascii="Times New Roman" w:hAnsi="Times New Roman"/>
                <w:spacing w:val="-2"/>
                <w:sz w:val="20"/>
              </w:rPr>
              <w:t>.2026</w:t>
            </w:r>
          </w:p>
        </w:tc>
      </w:tr>
      <w:tr w:rsidR="009E1A51" w:rsidRPr="0045140D" w14:paraId="124595A7" w14:textId="77777777" w:rsidTr="00AA693B">
        <w:tc>
          <w:tcPr>
            <w:tcW w:w="1696" w:type="dxa"/>
          </w:tcPr>
          <w:p w14:paraId="179E2E5E" w14:textId="77777777" w:rsidR="009E1A51" w:rsidRPr="0045140D" w:rsidRDefault="009E1A51" w:rsidP="00AA693B">
            <w:pPr>
              <w:jc w:val="both"/>
              <w:rPr>
                <w:rFonts w:ascii="Times New Roman" w:hAnsi="Times New Roman"/>
                <w:spacing w:val="-2"/>
                <w:sz w:val="20"/>
              </w:rPr>
            </w:pPr>
            <w:r w:rsidRPr="0045140D">
              <w:rPr>
                <w:rFonts w:ascii="Times New Roman" w:hAnsi="Times New Roman"/>
                <w:spacing w:val="-2"/>
                <w:sz w:val="20"/>
              </w:rPr>
              <w:t>Duty Station:</w:t>
            </w:r>
          </w:p>
        </w:tc>
        <w:tc>
          <w:tcPr>
            <w:tcW w:w="4111" w:type="dxa"/>
          </w:tcPr>
          <w:p w14:paraId="2A657BA8" w14:textId="77777777" w:rsidR="009E1A51" w:rsidRPr="0045140D" w:rsidRDefault="009E1A51" w:rsidP="00AA693B">
            <w:pPr>
              <w:jc w:val="both"/>
              <w:rPr>
                <w:rFonts w:ascii="Times New Roman" w:hAnsi="Times New Roman"/>
                <w:spacing w:val="-2"/>
                <w:sz w:val="20"/>
              </w:rPr>
            </w:pPr>
            <w:r w:rsidRPr="0045140D">
              <w:rPr>
                <w:rFonts w:ascii="Times New Roman" w:hAnsi="Times New Roman"/>
                <w:spacing w:val="-2"/>
                <w:sz w:val="20"/>
              </w:rPr>
              <w:t>Dushanbe</w:t>
            </w:r>
          </w:p>
        </w:tc>
      </w:tr>
      <w:tr w:rsidR="009E1A51" w:rsidRPr="0045140D" w14:paraId="783E49C3" w14:textId="77777777" w:rsidTr="00AA693B">
        <w:tc>
          <w:tcPr>
            <w:tcW w:w="1696" w:type="dxa"/>
          </w:tcPr>
          <w:p w14:paraId="128AF54C" w14:textId="77777777" w:rsidR="009E1A51" w:rsidRPr="0045140D" w:rsidRDefault="009E1A51" w:rsidP="00AA693B">
            <w:pPr>
              <w:jc w:val="both"/>
              <w:rPr>
                <w:rFonts w:ascii="Times New Roman" w:hAnsi="Times New Roman"/>
                <w:spacing w:val="-2"/>
                <w:sz w:val="20"/>
              </w:rPr>
            </w:pPr>
            <w:r w:rsidRPr="0045140D">
              <w:rPr>
                <w:rFonts w:ascii="Times New Roman" w:hAnsi="Times New Roman"/>
                <w:spacing w:val="-2"/>
                <w:sz w:val="20"/>
              </w:rPr>
              <w:t>Duration:</w:t>
            </w:r>
          </w:p>
        </w:tc>
        <w:tc>
          <w:tcPr>
            <w:tcW w:w="4111" w:type="dxa"/>
          </w:tcPr>
          <w:p w14:paraId="77F11EFA" w14:textId="77777777" w:rsidR="009E1A51" w:rsidRPr="0045140D" w:rsidRDefault="009E1A51" w:rsidP="00AA693B">
            <w:pPr>
              <w:jc w:val="both"/>
              <w:rPr>
                <w:rFonts w:ascii="Times New Roman" w:hAnsi="Times New Roman"/>
                <w:spacing w:val="-2"/>
                <w:sz w:val="20"/>
              </w:rPr>
            </w:pPr>
            <w:r w:rsidRPr="0045140D">
              <w:rPr>
                <w:rFonts w:ascii="Times New Roman" w:hAnsi="Times New Roman"/>
                <w:spacing w:val="-2"/>
                <w:sz w:val="20"/>
              </w:rPr>
              <w:t>12 months with possibility of extension</w:t>
            </w:r>
          </w:p>
        </w:tc>
      </w:tr>
    </w:tbl>
    <w:p w14:paraId="0A10911C" w14:textId="77777777" w:rsidR="009E1A51" w:rsidRPr="0045140D" w:rsidRDefault="009E1A51" w:rsidP="009E1A51">
      <w:pPr>
        <w:jc w:val="both"/>
        <w:rPr>
          <w:rFonts w:ascii="Times New Roman" w:hAnsi="Times New Roman"/>
          <w:sz w:val="20"/>
        </w:rPr>
      </w:pPr>
    </w:p>
    <w:p w14:paraId="60B21AA2" w14:textId="6315933B" w:rsidR="009E1A51" w:rsidRPr="0045140D" w:rsidRDefault="009E1A51" w:rsidP="009E1A51">
      <w:pPr>
        <w:jc w:val="both"/>
        <w:rPr>
          <w:rFonts w:ascii="Times New Roman" w:hAnsi="Times New Roman"/>
          <w:sz w:val="20"/>
        </w:rPr>
      </w:pPr>
      <w:r w:rsidRPr="0045140D">
        <w:rPr>
          <w:rFonts w:ascii="Times New Roman" w:hAnsi="Times New Roman"/>
          <w:sz w:val="20"/>
        </w:rPr>
        <w:t xml:space="preserve">The </w:t>
      </w:r>
      <w:r w:rsidR="00EA3683">
        <w:rPr>
          <w:rFonts w:ascii="Times New Roman" w:hAnsi="Times New Roman"/>
          <w:sz w:val="20"/>
        </w:rPr>
        <w:t>Tajikistan</w:t>
      </w:r>
      <w:r w:rsidRPr="0045140D">
        <w:rPr>
          <w:rFonts w:ascii="Times New Roman" w:hAnsi="Times New Roman"/>
          <w:sz w:val="20"/>
        </w:rPr>
        <w:t xml:space="preserve"> Ecosystem Restoration and Resilient Agriculture  Project (TERRA) is a five-year (2026–2030) initiative financed by the Global Environment Facility (GEF), and implemented by the Committee for Environmental Protection (CEP) through its Center for Implementation of Investment Projects (CIIP). The project targets the Lower </w:t>
      </w:r>
      <w:proofErr w:type="spellStart"/>
      <w:r w:rsidRPr="0045140D">
        <w:rPr>
          <w:rFonts w:ascii="Times New Roman" w:hAnsi="Times New Roman"/>
          <w:sz w:val="20"/>
        </w:rPr>
        <w:t>Panj</w:t>
      </w:r>
      <w:proofErr w:type="spellEnd"/>
      <w:r w:rsidRPr="0045140D">
        <w:rPr>
          <w:rFonts w:ascii="Times New Roman" w:hAnsi="Times New Roman"/>
          <w:sz w:val="20"/>
        </w:rPr>
        <w:t xml:space="preserve"> River sub-basin, covering approximately 1.3 million hectares across 11 districts and approximately 170 villages, in an area of high ecological and agricultural importance in southern Tajikistan.</w:t>
      </w:r>
      <w:r w:rsidR="00EA3683">
        <w:rPr>
          <w:rFonts w:ascii="Times New Roman" w:hAnsi="Times New Roman"/>
          <w:sz w:val="20"/>
        </w:rPr>
        <w:t xml:space="preserve"> </w:t>
      </w:r>
    </w:p>
    <w:p w14:paraId="71E83722" w14:textId="4B692B15" w:rsidR="009E1A51" w:rsidRPr="0045140D" w:rsidRDefault="009E1A51" w:rsidP="009E1A51">
      <w:pPr>
        <w:jc w:val="both"/>
        <w:rPr>
          <w:rFonts w:ascii="Times New Roman" w:hAnsi="Times New Roman"/>
          <w:sz w:val="20"/>
        </w:rPr>
      </w:pPr>
      <w:r w:rsidRPr="0045140D">
        <w:rPr>
          <w:rFonts w:ascii="Times New Roman" w:hAnsi="Times New Roman"/>
          <w:sz w:val="20"/>
        </w:rPr>
        <w:t xml:space="preserve">TERRA aims to generate multiple environmental and socio-economic benefits through Integrated Landscape Management (ILM) approaches for the restoration of degraded grassland ecosystems and the sustainable use of natural resources. The project contributes directly to Tajikistan’s national goals on Land Degradation Neutrality (LDN), climate adaptation, and biodiversity conservation. </w:t>
      </w:r>
    </w:p>
    <w:p w14:paraId="2501FCC3" w14:textId="77777777" w:rsidR="009E1A51" w:rsidRPr="0045140D" w:rsidRDefault="009E1A51" w:rsidP="001C2333">
      <w:pPr>
        <w:shd w:val="clear" w:color="auto" w:fill="FFFFFF"/>
        <w:jc w:val="both"/>
        <w:textAlignment w:val="baseline"/>
        <w:rPr>
          <w:rFonts w:ascii="Times New Roman" w:hAnsi="Times New Roman"/>
          <w:sz w:val="20"/>
        </w:rPr>
      </w:pPr>
    </w:p>
    <w:p w14:paraId="588D2E75" w14:textId="77777777" w:rsidR="004C229B" w:rsidRPr="0045140D" w:rsidRDefault="004C229B" w:rsidP="004C229B">
      <w:pPr>
        <w:contextualSpacing/>
        <w:jc w:val="both"/>
        <w:rPr>
          <w:rFonts w:ascii="Times New Roman" w:eastAsia="Calibri" w:hAnsi="Times New Roman"/>
          <w:b/>
          <w:spacing w:val="-2"/>
          <w:sz w:val="20"/>
        </w:rPr>
      </w:pPr>
      <w:r w:rsidRPr="0045140D">
        <w:rPr>
          <w:rFonts w:ascii="Times New Roman" w:eastAsia="Calibri" w:hAnsi="Times New Roman"/>
          <w:b/>
          <w:spacing w:val="-2"/>
          <w:sz w:val="20"/>
        </w:rPr>
        <w:t xml:space="preserve">The shortlisting criteria for </w:t>
      </w:r>
      <w:r w:rsidRPr="0045140D">
        <w:rPr>
          <w:rFonts w:ascii="Times New Roman" w:hAnsi="Times New Roman"/>
          <w:b/>
          <w:spacing w:val="-2"/>
          <w:sz w:val="20"/>
        </w:rPr>
        <w:t xml:space="preserve">Monitoring and Evaluation specialist </w:t>
      </w:r>
      <w:r w:rsidRPr="0045140D">
        <w:rPr>
          <w:rFonts w:ascii="Times New Roman" w:eastAsia="Calibri" w:hAnsi="Times New Roman"/>
          <w:b/>
          <w:spacing w:val="-2"/>
          <w:sz w:val="20"/>
        </w:rPr>
        <w:t xml:space="preserve">are: </w:t>
      </w:r>
    </w:p>
    <w:p w14:paraId="3B3C290D" w14:textId="77777777" w:rsidR="004C229B" w:rsidRPr="0045140D" w:rsidRDefault="004C229B" w:rsidP="004C229B">
      <w:pPr>
        <w:suppressAutoHyphens/>
        <w:ind w:left="426" w:hanging="426"/>
        <w:jc w:val="both"/>
        <w:rPr>
          <w:rFonts w:ascii="Times New Roman" w:hAnsi="Times New Roman"/>
          <w:spacing w:val="-2"/>
          <w:sz w:val="20"/>
        </w:rPr>
      </w:pPr>
      <w:r w:rsidRPr="0045140D">
        <w:rPr>
          <w:rFonts w:ascii="Times New Roman" w:hAnsi="Times New Roman"/>
          <w:spacing w:val="-2"/>
          <w:sz w:val="20"/>
        </w:rPr>
        <w:t>•</w:t>
      </w:r>
      <w:r w:rsidRPr="0045140D">
        <w:rPr>
          <w:rFonts w:ascii="Times New Roman" w:hAnsi="Times New Roman"/>
          <w:spacing w:val="-2"/>
          <w:sz w:val="20"/>
        </w:rPr>
        <w:tab/>
        <w:t>Master’s degree in Statistics, Economics, Environmental Sciences, Agricultural Development, or related field.</w:t>
      </w:r>
    </w:p>
    <w:p w14:paraId="0DFFBCCE" w14:textId="5F9AFC51" w:rsidR="004C229B" w:rsidRPr="0045140D" w:rsidRDefault="004C229B" w:rsidP="004C229B">
      <w:pPr>
        <w:suppressAutoHyphens/>
        <w:ind w:left="426" w:hanging="426"/>
        <w:jc w:val="both"/>
        <w:rPr>
          <w:rFonts w:ascii="Times New Roman" w:hAnsi="Times New Roman"/>
          <w:spacing w:val="-2"/>
          <w:sz w:val="20"/>
        </w:rPr>
      </w:pPr>
      <w:r w:rsidRPr="0045140D">
        <w:rPr>
          <w:rFonts w:ascii="Times New Roman" w:hAnsi="Times New Roman"/>
          <w:spacing w:val="-2"/>
          <w:sz w:val="20"/>
        </w:rPr>
        <w:t>•</w:t>
      </w:r>
      <w:r w:rsidRPr="0045140D">
        <w:rPr>
          <w:rFonts w:ascii="Times New Roman" w:hAnsi="Times New Roman"/>
          <w:spacing w:val="-2"/>
          <w:sz w:val="20"/>
        </w:rPr>
        <w:tab/>
        <w:t xml:space="preserve">At least </w:t>
      </w:r>
      <w:proofErr w:type="gramStart"/>
      <w:r w:rsidR="0037701C" w:rsidRPr="0037701C">
        <w:rPr>
          <w:rFonts w:ascii="Times New Roman" w:hAnsi="Times New Roman"/>
          <w:spacing w:val="-2"/>
          <w:sz w:val="20"/>
        </w:rPr>
        <w:t>5</w:t>
      </w:r>
      <w:proofErr w:type="gramEnd"/>
      <w:r w:rsidR="0037701C" w:rsidRPr="0037701C">
        <w:rPr>
          <w:rFonts w:ascii="Times New Roman" w:hAnsi="Times New Roman"/>
          <w:spacing w:val="-2"/>
          <w:sz w:val="20"/>
        </w:rPr>
        <w:t xml:space="preserve"> (</w:t>
      </w:r>
      <w:r w:rsidRPr="0045140D">
        <w:rPr>
          <w:rFonts w:ascii="Times New Roman" w:hAnsi="Times New Roman"/>
          <w:spacing w:val="-2"/>
          <w:sz w:val="20"/>
        </w:rPr>
        <w:t>five</w:t>
      </w:r>
      <w:r w:rsidR="0037701C" w:rsidRPr="0037701C">
        <w:rPr>
          <w:rFonts w:ascii="Times New Roman" w:hAnsi="Times New Roman"/>
          <w:spacing w:val="-2"/>
          <w:sz w:val="20"/>
        </w:rPr>
        <w:t>)</w:t>
      </w:r>
      <w:r w:rsidRPr="0045140D">
        <w:rPr>
          <w:rFonts w:ascii="Times New Roman" w:hAnsi="Times New Roman"/>
          <w:spacing w:val="-2"/>
          <w:sz w:val="20"/>
        </w:rPr>
        <w:t xml:space="preserve"> years of professional experience in M&amp;E of environmental, natural resource management, or climate adaptation projects.</w:t>
      </w:r>
    </w:p>
    <w:p w14:paraId="26FADF96" w14:textId="77777777" w:rsidR="004C229B" w:rsidRPr="0045140D" w:rsidRDefault="004C229B" w:rsidP="004C229B">
      <w:pPr>
        <w:suppressAutoHyphens/>
        <w:ind w:left="426" w:hanging="426"/>
        <w:jc w:val="both"/>
        <w:rPr>
          <w:rFonts w:ascii="Times New Roman" w:hAnsi="Times New Roman"/>
          <w:spacing w:val="-2"/>
          <w:sz w:val="20"/>
        </w:rPr>
      </w:pPr>
      <w:r w:rsidRPr="0045140D">
        <w:rPr>
          <w:rFonts w:ascii="Times New Roman" w:hAnsi="Times New Roman"/>
          <w:spacing w:val="-2"/>
          <w:sz w:val="20"/>
        </w:rPr>
        <w:t>•</w:t>
      </w:r>
      <w:r w:rsidRPr="0045140D">
        <w:rPr>
          <w:rFonts w:ascii="Times New Roman" w:hAnsi="Times New Roman"/>
          <w:spacing w:val="-2"/>
          <w:sz w:val="20"/>
        </w:rPr>
        <w:tab/>
        <w:t xml:space="preserve">Proven experience with GEF or IFAD-funded projects or other international donor </w:t>
      </w:r>
      <w:proofErr w:type="spellStart"/>
      <w:r w:rsidRPr="0045140D">
        <w:rPr>
          <w:rFonts w:ascii="Times New Roman" w:hAnsi="Times New Roman"/>
          <w:spacing w:val="-2"/>
          <w:sz w:val="20"/>
        </w:rPr>
        <w:t>programmes</w:t>
      </w:r>
      <w:proofErr w:type="spellEnd"/>
      <w:r w:rsidRPr="0045140D">
        <w:rPr>
          <w:rFonts w:ascii="Times New Roman" w:hAnsi="Times New Roman"/>
          <w:spacing w:val="-2"/>
          <w:sz w:val="20"/>
        </w:rPr>
        <w:t>.</w:t>
      </w:r>
    </w:p>
    <w:p w14:paraId="0160528A" w14:textId="77777777" w:rsidR="004C229B" w:rsidRPr="0045140D" w:rsidRDefault="004C229B" w:rsidP="004C229B">
      <w:pPr>
        <w:suppressAutoHyphens/>
        <w:ind w:left="426" w:hanging="426"/>
        <w:jc w:val="both"/>
        <w:rPr>
          <w:rFonts w:ascii="Times New Roman" w:hAnsi="Times New Roman"/>
          <w:spacing w:val="-2"/>
          <w:sz w:val="20"/>
        </w:rPr>
      </w:pPr>
      <w:r w:rsidRPr="0045140D">
        <w:rPr>
          <w:rFonts w:ascii="Times New Roman" w:hAnsi="Times New Roman"/>
          <w:spacing w:val="-2"/>
          <w:sz w:val="20"/>
        </w:rPr>
        <w:t>•</w:t>
      </w:r>
      <w:r w:rsidRPr="0045140D">
        <w:rPr>
          <w:rFonts w:ascii="Times New Roman" w:hAnsi="Times New Roman"/>
          <w:spacing w:val="-2"/>
          <w:sz w:val="20"/>
        </w:rPr>
        <w:tab/>
        <w:t>Strong skills in quantitative and qualitative analysis, database management, and digital data collection tools.</w:t>
      </w:r>
    </w:p>
    <w:p w14:paraId="45DA82D1" w14:textId="77777777" w:rsidR="002137F1" w:rsidRDefault="004C229B" w:rsidP="004C229B">
      <w:pPr>
        <w:suppressAutoHyphens/>
        <w:ind w:left="426" w:hanging="426"/>
        <w:jc w:val="both"/>
        <w:rPr>
          <w:rFonts w:ascii="Times New Roman" w:hAnsi="Times New Roman"/>
          <w:spacing w:val="-2"/>
          <w:sz w:val="20"/>
        </w:rPr>
      </w:pPr>
      <w:r w:rsidRPr="0045140D">
        <w:rPr>
          <w:rFonts w:ascii="Times New Roman" w:hAnsi="Times New Roman"/>
          <w:spacing w:val="-2"/>
          <w:sz w:val="20"/>
        </w:rPr>
        <w:t>•</w:t>
      </w:r>
      <w:r w:rsidRPr="0045140D">
        <w:rPr>
          <w:rFonts w:ascii="Times New Roman" w:hAnsi="Times New Roman"/>
          <w:spacing w:val="-2"/>
          <w:sz w:val="20"/>
        </w:rPr>
        <w:tab/>
        <w:t xml:space="preserve">Excellent computer knowledge of Windows (Microsoft Office package – Word, Excel, PowerPoint) and demonstrated experience with data collection tools (e.g. Kobo Toolbox). </w:t>
      </w:r>
    </w:p>
    <w:p w14:paraId="674B31D3" w14:textId="3E5D65AC" w:rsidR="004C229B" w:rsidRPr="0045140D" w:rsidRDefault="002137F1" w:rsidP="002137F1">
      <w:pPr>
        <w:suppressAutoHyphens/>
        <w:jc w:val="both"/>
        <w:rPr>
          <w:rFonts w:ascii="Times New Roman" w:hAnsi="Times New Roman"/>
          <w:spacing w:val="-2"/>
          <w:sz w:val="20"/>
        </w:rPr>
      </w:pPr>
      <w:r w:rsidRPr="0045140D">
        <w:rPr>
          <w:rFonts w:ascii="Times New Roman" w:hAnsi="Times New Roman"/>
          <w:spacing w:val="-2"/>
          <w:sz w:val="20"/>
        </w:rPr>
        <w:t>•</w:t>
      </w:r>
      <w:r>
        <w:rPr>
          <w:rFonts w:ascii="Times New Roman" w:hAnsi="Times New Roman"/>
          <w:spacing w:val="-2"/>
          <w:sz w:val="20"/>
        </w:rPr>
        <w:t xml:space="preserve">       </w:t>
      </w:r>
      <w:r w:rsidR="004C229B" w:rsidRPr="0045140D">
        <w:rPr>
          <w:rFonts w:ascii="Times New Roman" w:hAnsi="Times New Roman"/>
          <w:spacing w:val="-2"/>
          <w:sz w:val="20"/>
        </w:rPr>
        <w:t xml:space="preserve">Experience with GIS and spatial data integration (QGIS, Google Earth) desirable. </w:t>
      </w:r>
    </w:p>
    <w:p w14:paraId="4AC3669C" w14:textId="77777777" w:rsidR="004C229B" w:rsidRPr="0045140D" w:rsidRDefault="004C229B" w:rsidP="004C229B">
      <w:pPr>
        <w:suppressAutoHyphens/>
        <w:ind w:left="426" w:hanging="426"/>
        <w:jc w:val="both"/>
        <w:rPr>
          <w:rFonts w:ascii="Times New Roman" w:hAnsi="Times New Roman"/>
          <w:spacing w:val="-2"/>
          <w:sz w:val="20"/>
        </w:rPr>
      </w:pPr>
      <w:r w:rsidRPr="0045140D">
        <w:rPr>
          <w:rFonts w:ascii="Times New Roman" w:hAnsi="Times New Roman"/>
          <w:spacing w:val="-2"/>
          <w:sz w:val="20"/>
        </w:rPr>
        <w:t>•</w:t>
      </w:r>
      <w:r w:rsidRPr="0045140D">
        <w:rPr>
          <w:rFonts w:ascii="Times New Roman" w:hAnsi="Times New Roman"/>
          <w:spacing w:val="-2"/>
          <w:sz w:val="20"/>
        </w:rPr>
        <w:tab/>
        <w:t>Fluency in Tajik and Russian, and good command of English.</w:t>
      </w:r>
    </w:p>
    <w:p w14:paraId="454456BF" w14:textId="77777777" w:rsidR="004C229B" w:rsidRPr="0045140D" w:rsidRDefault="004C229B" w:rsidP="004C229B">
      <w:pPr>
        <w:suppressAutoHyphens/>
        <w:ind w:left="426" w:hanging="426"/>
        <w:jc w:val="both"/>
        <w:rPr>
          <w:rFonts w:ascii="Times New Roman" w:hAnsi="Times New Roman"/>
          <w:spacing w:val="-2"/>
          <w:sz w:val="20"/>
        </w:rPr>
      </w:pPr>
      <w:r w:rsidRPr="0045140D">
        <w:rPr>
          <w:rFonts w:ascii="Times New Roman" w:hAnsi="Times New Roman"/>
          <w:spacing w:val="-2"/>
          <w:sz w:val="20"/>
        </w:rPr>
        <w:t>•</w:t>
      </w:r>
      <w:r w:rsidRPr="0045140D">
        <w:rPr>
          <w:rFonts w:ascii="Times New Roman" w:hAnsi="Times New Roman"/>
          <w:spacing w:val="-2"/>
          <w:sz w:val="20"/>
        </w:rPr>
        <w:tab/>
        <w:t>Willingness to travel frequently.</w:t>
      </w:r>
    </w:p>
    <w:p w14:paraId="69C0C2B0" w14:textId="77777777" w:rsidR="004C229B" w:rsidRPr="0045140D" w:rsidRDefault="004C229B" w:rsidP="004C229B">
      <w:pPr>
        <w:suppressAutoHyphens/>
        <w:ind w:left="426" w:hanging="426"/>
        <w:jc w:val="both"/>
        <w:rPr>
          <w:rFonts w:ascii="Times New Roman" w:hAnsi="Times New Roman"/>
          <w:spacing w:val="-2"/>
          <w:sz w:val="20"/>
        </w:rPr>
      </w:pPr>
    </w:p>
    <w:p w14:paraId="10DD832A" w14:textId="32FAEA95" w:rsidR="004C229B" w:rsidRPr="0045140D" w:rsidRDefault="004C229B" w:rsidP="004C229B">
      <w:pPr>
        <w:suppressAutoHyphens/>
        <w:jc w:val="both"/>
        <w:rPr>
          <w:rFonts w:ascii="Times New Roman" w:eastAsia="Calibri" w:hAnsi="Times New Roman"/>
          <w:spacing w:val="-2"/>
          <w:sz w:val="20"/>
        </w:rPr>
      </w:pPr>
      <w:r w:rsidRPr="0045140D">
        <w:rPr>
          <w:rFonts w:ascii="Times New Roman" w:eastAsia="Calibri" w:hAnsi="Times New Roman"/>
          <w:spacing w:val="-2"/>
          <w:sz w:val="20"/>
        </w:rPr>
        <w:t>Interes</w:t>
      </w:r>
      <w:r w:rsidR="00CD0A4F" w:rsidRPr="0045140D">
        <w:rPr>
          <w:rFonts w:ascii="Times New Roman" w:eastAsia="Calibri" w:hAnsi="Times New Roman"/>
          <w:spacing w:val="-2"/>
          <w:sz w:val="20"/>
        </w:rPr>
        <w:t xml:space="preserve">ted specialists must submit CV </w:t>
      </w:r>
      <w:r w:rsidRPr="0045140D">
        <w:rPr>
          <w:rFonts w:ascii="Times New Roman" w:eastAsia="Calibri" w:hAnsi="Times New Roman"/>
          <w:spacing w:val="-2"/>
          <w:sz w:val="20"/>
        </w:rPr>
        <w:t xml:space="preserve">and a cover letter in Tajik and English languages with indication of the position name to the address below (in person or by e-mail) by </w:t>
      </w:r>
      <w:r w:rsidR="00A554A9">
        <w:rPr>
          <w:rFonts w:ascii="Times New Roman" w:eastAsia="Calibri" w:hAnsi="Times New Roman"/>
          <w:spacing w:val="-2"/>
          <w:sz w:val="20"/>
        </w:rPr>
        <w:t xml:space="preserve">March </w:t>
      </w:r>
      <w:r w:rsidR="00F71C3C">
        <w:rPr>
          <w:rFonts w:ascii="Times New Roman" w:eastAsia="Calibri" w:hAnsi="Times New Roman"/>
          <w:spacing w:val="-2"/>
          <w:sz w:val="20"/>
        </w:rPr>
        <w:t>2</w:t>
      </w:r>
      <w:r w:rsidR="00A554A9">
        <w:rPr>
          <w:rFonts w:ascii="Times New Roman" w:eastAsia="Calibri" w:hAnsi="Times New Roman"/>
          <w:spacing w:val="-2"/>
          <w:sz w:val="20"/>
        </w:rPr>
        <w:t>6</w:t>
      </w:r>
      <w:r w:rsidRPr="0045140D">
        <w:rPr>
          <w:rFonts w:ascii="Times New Roman" w:eastAsia="Calibri" w:hAnsi="Times New Roman"/>
          <w:spacing w:val="-2"/>
          <w:sz w:val="20"/>
        </w:rPr>
        <w:t>, 2026 (17:00 Dushanbe time).</w:t>
      </w:r>
    </w:p>
    <w:p w14:paraId="1CFDAB17" w14:textId="77777777" w:rsidR="004C229B" w:rsidRPr="0045140D" w:rsidRDefault="004C229B" w:rsidP="004C229B">
      <w:pPr>
        <w:suppressAutoHyphens/>
        <w:jc w:val="both"/>
        <w:rPr>
          <w:rFonts w:ascii="Times New Roman" w:eastAsia="Calibri" w:hAnsi="Times New Roman"/>
          <w:spacing w:val="-2"/>
          <w:sz w:val="20"/>
        </w:rPr>
      </w:pPr>
      <w:r w:rsidRPr="0045140D">
        <w:rPr>
          <w:rFonts w:ascii="Times New Roman" w:eastAsia="Calibri" w:hAnsi="Times New Roman"/>
          <w:spacing w:val="-2"/>
          <w:sz w:val="20"/>
        </w:rPr>
        <w:t xml:space="preserve"> </w:t>
      </w:r>
    </w:p>
    <w:p w14:paraId="4A995A1C" w14:textId="77777777" w:rsidR="004C229B" w:rsidRPr="0045140D" w:rsidRDefault="004C229B" w:rsidP="004C229B">
      <w:pPr>
        <w:ind w:firstLine="1"/>
        <w:jc w:val="both"/>
        <w:rPr>
          <w:rFonts w:ascii="Times New Roman" w:eastAsia="Calibri" w:hAnsi="Times New Roman"/>
          <w:spacing w:val="-2"/>
          <w:sz w:val="20"/>
          <w:lang w:val="tg-Cyrl-TJ"/>
        </w:rPr>
      </w:pPr>
      <w:r w:rsidRPr="0045140D">
        <w:rPr>
          <w:rFonts w:ascii="Times New Roman" w:eastAsia="Calibri" w:hAnsi="Times New Roman"/>
          <w:spacing w:val="-2"/>
          <w:sz w:val="20"/>
        </w:rPr>
        <w:t>Center for Implementation of Investment Projects of the Committee for Environmental Protection under the Government of the Republic of Tajikistan</w:t>
      </w:r>
    </w:p>
    <w:p w14:paraId="7822CC52" w14:textId="4630EA2F" w:rsidR="004C229B" w:rsidRPr="0045140D" w:rsidRDefault="004C229B" w:rsidP="004C229B">
      <w:pPr>
        <w:suppressAutoHyphens/>
        <w:jc w:val="both"/>
        <w:rPr>
          <w:rFonts w:ascii="Times New Roman" w:eastAsia="Calibri" w:hAnsi="Times New Roman"/>
          <w:spacing w:val="-2"/>
          <w:sz w:val="20"/>
        </w:rPr>
      </w:pPr>
      <w:proofErr w:type="gramStart"/>
      <w:r w:rsidRPr="0045140D">
        <w:rPr>
          <w:rFonts w:ascii="Times New Roman" w:eastAsia="Calibri" w:hAnsi="Times New Roman"/>
          <w:spacing w:val="-2"/>
          <w:sz w:val="20"/>
        </w:rPr>
        <w:t>Address:</w:t>
      </w:r>
      <w:proofErr w:type="gramEnd"/>
      <w:r w:rsidRPr="0045140D">
        <w:rPr>
          <w:rFonts w:ascii="Times New Roman" w:eastAsia="Calibri" w:hAnsi="Times New Roman"/>
          <w:spacing w:val="-2"/>
          <w:sz w:val="20"/>
        </w:rPr>
        <w:t xml:space="preserve"> </w:t>
      </w:r>
      <w:r w:rsidR="00A554A9">
        <w:rPr>
          <w:rFonts w:ascii="Times New Roman" w:eastAsia="Calibri" w:hAnsi="Times New Roman"/>
          <w:spacing w:val="-2"/>
          <w:sz w:val="20"/>
        </w:rPr>
        <w:t xml:space="preserve">77 S. </w:t>
      </w:r>
      <w:proofErr w:type="spellStart"/>
      <w:r w:rsidR="00A554A9">
        <w:rPr>
          <w:rFonts w:ascii="Times New Roman" w:eastAsia="Calibri" w:hAnsi="Times New Roman"/>
          <w:spacing w:val="-2"/>
          <w:sz w:val="20"/>
        </w:rPr>
        <w:t>Abdulloev</w:t>
      </w:r>
      <w:proofErr w:type="spellEnd"/>
      <w:r w:rsidRPr="0045140D">
        <w:rPr>
          <w:rFonts w:ascii="Times New Roman" w:eastAsia="Calibri" w:hAnsi="Times New Roman"/>
          <w:spacing w:val="-2"/>
          <w:sz w:val="20"/>
        </w:rPr>
        <w:t xml:space="preserve"> str., floor 6, Dushanbe, Tajikistan</w:t>
      </w:r>
    </w:p>
    <w:p w14:paraId="6A05520F" w14:textId="2313BA7F" w:rsidR="004C229B" w:rsidRPr="0045140D" w:rsidRDefault="004C229B" w:rsidP="004C229B">
      <w:pPr>
        <w:suppressAutoHyphens/>
        <w:jc w:val="both"/>
        <w:rPr>
          <w:rFonts w:ascii="Times New Roman" w:eastAsia="Calibri" w:hAnsi="Times New Roman"/>
          <w:spacing w:val="-2"/>
          <w:sz w:val="20"/>
        </w:rPr>
      </w:pPr>
      <w:r w:rsidRPr="0045140D">
        <w:rPr>
          <w:rFonts w:ascii="Times New Roman" w:eastAsia="Calibri" w:hAnsi="Times New Roman"/>
          <w:spacing w:val="-2"/>
          <w:sz w:val="20"/>
        </w:rPr>
        <w:t>Tel: +992</w:t>
      </w:r>
      <w:r w:rsidR="00726032">
        <w:rPr>
          <w:rFonts w:ascii="Times New Roman" w:eastAsia="Calibri" w:hAnsi="Times New Roman"/>
          <w:spacing w:val="-2"/>
          <w:sz w:val="20"/>
        </w:rPr>
        <w:t> </w:t>
      </w:r>
      <w:r w:rsidR="00726032" w:rsidRPr="00726032">
        <w:rPr>
          <w:rFonts w:ascii="Times New Roman" w:eastAsia="Calibri" w:hAnsi="Times New Roman"/>
          <w:spacing w:val="-2"/>
          <w:sz w:val="20"/>
        </w:rPr>
        <w:t>919</w:t>
      </w:r>
      <w:r w:rsidR="00726032">
        <w:rPr>
          <w:rFonts w:ascii="Times New Roman" w:eastAsia="Calibri" w:hAnsi="Times New Roman"/>
          <w:spacing w:val="-2"/>
          <w:sz w:val="20"/>
        </w:rPr>
        <w:t xml:space="preserve"> </w:t>
      </w:r>
      <w:r w:rsidR="00726032" w:rsidRPr="00726032">
        <w:rPr>
          <w:rFonts w:ascii="Times New Roman" w:eastAsia="Calibri" w:hAnsi="Times New Roman"/>
          <w:spacing w:val="-2"/>
          <w:sz w:val="20"/>
        </w:rPr>
        <w:t>35</w:t>
      </w:r>
      <w:r w:rsidR="00726032">
        <w:rPr>
          <w:rFonts w:ascii="Times New Roman" w:eastAsia="Calibri" w:hAnsi="Times New Roman"/>
          <w:spacing w:val="-2"/>
          <w:sz w:val="20"/>
        </w:rPr>
        <w:t xml:space="preserve"> 3</w:t>
      </w:r>
      <w:r w:rsidR="00726032" w:rsidRPr="00726032">
        <w:rPr>
          <w:rFonts w:ascii="Times New Roman" w:eastAsia="Calibri" w:hAnsi="Times New Roman"/>
          <w:spacing w:val="-2"/>
          <w:sz w:val="20"/>
        </w:rPr>
        <w:t>3</w:t>
      </w:r>
      <w:r w:rsidR="00726032">
        <w:rPr>
          <w:rFonts w:ascii="Times New Roman" w:eastAsia="Calibri" w:hAnsi="Times New Roman"/>
          <w:spacing w:val="-2"/>
          <w:sz w:val="20"/>
        </w:rPr>
        <w:t xml:space="preserve"> </w:t>
      </w:r>
      <w:r w:rsidR="00726032" w:rsidRPr="00726032">
        <w:rPr>
          <w:rFonts w:ascii="Times New Roman" w:eastAsia="Calibri" w:hAnsi="Times New Roman"/>
          <w:spacing w:val="-2"/>
          <w:sz w:val="20"/>
        </w:rPr>
        <w:t>47</w:t>
      </w:r>
    </w:p>
    <w:p w14:paraId="030658BD" w14:textId="648740A7" w:rsidR="009830E4" w:rsidRPr="0045140D" w:rsidRDefault="004C229B" w:rsidP="004C229B">
      <w:pPr>
        <w:suppressAutoHyphens/>
        <w:jc w:val="both"/>
        <w:rPr>
          <w:rStyle w:val="ad"/>
          <w:rFonts w:ascii="Times New Roman" w:hAnsi="Times New Roman"/>
          <w:sz w:val="20"/>
          <w:shd w:val="clear" w:color="auto" w:fill="FFFFFF"/>
        </w:rPr>
      </w:pPr>
      <w:r w:rsidRPr="0045140D">
        <w:rPr>
          <w:rFonts w:ascii="Times New Roman" w:eastAsia="Calibri" w:hAnsi="Times New Roman"/>
          <w:spacing w:val="-2"/>
          <w:sz w:val="20"/>
        </w:rPr>
        <w:t xml:space="preserve">Email: </w:t>
      </w:r>
      <w:hyperlink r:id="rId8" w:history="1">
        <w:r w:rsidR="00C6233B" w:rsidRPr="00E9221F">
          <w:rPr>
            <w:rStyle w:val="ad"/>
            <w:rFonts w:ascii="Times New Roman" w:eastAsia="Calibri" w:hAnsi="Times New Roman"/>
            <w:spacing w:val="-2"/>
            <w:sz w:val="20"/>
          </w:rPr>
          <w:t>procurements.terra@gmail.com</w:t>
        </w:r>
      </w:hyperlink>
      <w:r w:rsidR="00C6233B">
        <w:rPr>
          <w:rFonts w:ascii="Times New Roman" w:eastAsia="Calibri" w:hAnsi="Times New Roman"/>
          <w:spacing w:val="-2"/>
          <w:sz w:val="20"/>
        </w:rPr>
        <w:t xml:space="preserve"> </w:t>
      </w:r>
      <w:r w:rsidR="001D6672" w:rsidRPr="0045140D">
        <w:rPr>
          <w:rFonts w:ascii="Times New Roman" w:hAnsi="Times New Roman"/>
          <w:color w:val="000000"/>
          <w:spacing w:val="-2"/>
          <w:sz w:val="20"/>
        </w:rPr>
        <w:t xml:space="preserve"> </w:t>
      </w:r>
    </w:p>
    <w:sectPr w:rsidR="009830E4" w:rsidRPr="0045140D" w:rsidSect="001D6672">
      <w:headerReference w:type="default" r:id="rId9"/>
      <w:endnotePr>
        <w:numFmt w:val="decimal"/>
      </w:endnotePr>
      <w:pgSz w:w="12240" w:h="15840"/>
      <w:pgMar w:top="1135" w:right="758" w:bottom="1134" w:left="851"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95C9C9" w14:textId="77777777" w:rsidR="00044584" w:rsidRDefault="00044584">
      <w:r>
        <w:separator/>
      </w:r>
    </w:p>
  </w:endnote>
  <w:endnote w:type="continuationSeparator" w:id="0">
    <w:p w14:paraId="04235572" w14:textId="77777777" w:rsidR="00044584" w:rsidRDefault="00044584">
      <w:r>
        <w:rPr>
          <w:sz w:val="24"/>
        </w:rPr>
        <w:t xml:space="preserve"> </w:t>
      </w:r>
    </w:p>
  </w:endnote>
  <w:endnote w:type="continuationNotice" w:id="1">
    <w:p w14:paraId="2094287C" w14:textId="77777777" w:rsidR="00044584" w:rsidRDefault="00044584">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4593F7" w14:textId="77777777" w:rsidR="00044584" w:rsidRDefault="00044584">
      <w:r>
        <w:rPr>
          <w:sz w:val="24"/>
        </w:rPr>
        <w:separator/>
      </w:r>
    </w:p>
  </w:footnote>
  <w:footnote w:type="continuationSeparator" w:id="0">
    <w:p w14:paraId="09501F1A" w14:textId="77777777" w:rsidR="00044584" w:rsidRDefault="000445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3B0C39" w14:textId="77777777" w:rsidR="009830E4" w:rsidRDefault="009830E4">
    <w:pPr>
      <w:spacing w:after="140" w:line="100" w:lineRule="exact"/>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F0699"/>
    <w:multiLevelType w:val="hybridMultilevel"/>
    <w:tmpl w:val="7A8E09C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8816BFB"/>
    <w:multiLevelType w:val="hybridMultilevel"/>
    <w:tmpl w:val="5F56EA64"/>
    <w:lvl w:ilvl="0" w:tplc="205CBC90">
      <w:start w:val="1"/>
      <w:numFmt w:val="bullet"/>
      <w:lvlText w:val=""/>
      <w:lvlJc w:val="left"/>
      <w:pPr>
        <w:ind w:left="720" w:hanging="360"/>
      </w:pPr>
      <w:rPr>
        <w:rFonts w:ascii="Symbol" w:hAnsi="Symbol" w:hint="default"/>
        <w:color w:val="auto"/>
        <w:lang w:val="en-US"/>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C6F2C28"/>
    <w:multiLevelType w:val="hybridMultilevel"/>
    <w:tmpl w:val="6C3EFB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ED64DF2"/>
    <w:multiLevelType w:val="hybridMultilevel"/>
    <w:tmpl w:val="F8CEAA1E"/>
    <w:lvl w:ilvl="0" w:tplc="D404220A">
      <w:numFmt w:val="bullet"/>
      <w:lvlText w:val=""/>
      <w:lvlJc w:val="left"/>
      <w:pPr>
        <w:ind w:left="473" w:hanging="361"/>
      </w:pPr>
      <w:rPr>
        <w:rFonts w:ascii="Symbol" w:eastAsia="Symbol" w:hAnsi="Symbol" w:cs="Symbol" w:hint="default"/>
        <w:w w:val="100"/>
        <w:sz w:val="18"/>
        <w:szCs w:val="18"/>
      </w:rPr>
    </w:lvl>
    <w:lvl w:ilvl="1" w:tplc="1B04CF46">
      <w:numFmt w:val="bullet"/>
      <w:lvlText w:val=""/>
      <w:lvlJc w:val="left"/>
      <w:pPr>
        <w:ind w:left="833" w:hanging="360"/>
      </w:pPr>
      <w:rPr>
        <w:rFonts w:hint="default"/>
        <w:w w:val="100"/>
      </w:rPr>
    </w:lvl>
    <w:lvl w:ilvl="2" w:tplc="2DD8402E">
      <w:numFmt w:val="bullet"/>
      <w:lvlText w:val="•"/>
      <w:lvlJc w:val="left"/>
      <w:pPr>
        <w:ind w:left="1977" w:hanging="360"/>
      </w:pPr>
      <w:rPr>
        <w:rFonts w:hint="default"/>
      </w:rPr>
    </w:lvl>
    <w:lvl w:ilvl="3" w:tplc="7722F6DC">
      <w:numFmt w:val="bullet"/>
      <w:lvlText w:val="•"/>
      <w:lvlJc w:val="left"/>
      <w:pPr>
        <w:ind w:left="3115" w:hanging="360"/>
      </w:pPr>
      <w:rPr>
        <w:rFonts w:hint="default"/>
      </w:rPr>
    </w:lvl>
    <w:lvl w:ilvl="4" w:tplc="0C080010">
      <w:numFmt w:val="bullet"/>
      <w:lvlText w:val="•"/>
      <w:lvlJc w:val="left"/>
      <w:pPr>
        <w:ind w:left="4253" w:hanging="360"/>
      </w:pPr>
      <w:rPr>
        <w:rFonts w:hint="default"/>
      </w:rPr>
    </w:lvl>
    <w:lvl w:ilvl="5" w:tplc="DD3870FE">
      <w:numFmt w:val="bullet"/>
      <w:lvlText w:val="•"/>
      <w:lvlJc w:val="left"/>
      <w:pPr>
        <w:ind w:left="5391" w:hanging="360"/>
      </w:pPr>
      <w:rPr>
        <w:rFonts w:hint="default"/>
      </w:rPr>
    </w:lvl>
    <w:lvl w:ilvl="6" w:tplc="3FEEF79E">
      <w:numFmt w:val="bullet"/>
      <w:lvlText w:val="•"/>
      <w:lvlJc w:val="left"/>
      <w:pPr>
        <w:ind w:left="6528" w:hanging="360"/>
      </w:pPr>
      <w:rPr>
        <w:rFonts w:hint="default"/>
      </w:rPr>
    </w:lvl>
    <w:lvl w:ilvl="7" w:tplc="FA3C9526">
      <w:numFmt w:val="bullet"/>
      <w:lvlText w:val="•"/>
      <w:lvlJc w:val="left"/>
      <w:pPr>
        <w:ind w:left="7666" w:hanging="360"/>
      </w:pPr>
      <w:rPr>
        <w:rFonts w:hint="default"/>
      </w:rPr>
    </w:lvl>
    <w:lvl w:ilvl="8" w:tplc="7C404628">
      <w:numFmt w:val="bullet"/>
      <w:lvlText w:val="•"/>
      <w:lvlJc w:val="left"/>
      <w:pPr>
        <w:ind w:left="8804" w:hanging="360"/>
      </w:pPr>
      <w:rPr>
        <w:rFonts w:hint="default"/>
      </w:rPr>
    </w:lvl>
  </w:abstractNum>
  <w:abstractNum w:abstractNumId="4" w15:restartNumberingAfterBreak="0">
    <w:nsid w:val="136D7272"/>
    <w:multiLevelType w:val="hybridMultilevel"/>
    <w:tmpl w:val="5DEC907E"/>
    <w:lvl w:ilvl="0" w:tplc="418CF2D4">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3821BE9"/>
    <w:multiLevelType w:val="hybridMultilevel"/>
    <w:tmpl w:val="EA6855AA"/>
    <w:lvl w:ilvl="0" w:tplc="04090001">
      <w:start w:val="1"/>
      <w:numFmt w:val="bullet"/>
      <w:lvlText w:val=""/>
      <w:lvlJc w:val="left"/>
      <w:pPr>
        <w:ind w:left="432" w:hanging="360"/>
      </w:pPr>
      <w:rPr>
        <w:rFonts w:ascii="Symbol" w:hAnsi="Symbol"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6" w15:restartNumberingAfterBreak="0">
    <w:nsid w:val="19F042CA"/>
    <w:multiLevelType w:val="hybridMultilevel"/>
    <w:tmpl w:val="C4127CFC"/>
    <w:lvl w:ilvl="0" w:tplc="DC5C40DC">
      <w:start w:val="4"/>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A015DDD"/>
    <w:multiLevelType w:val="hybridMultilevel"/>
    <w:tmpl w:val="66B003BA"/>
    <w:lvl w:ilvl="0" w:tplc="040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15:restartNumberingAfterBreak="0">
    <w:nsid w:val="23930286"/>
    <w:multiLevelType w:val="hybridMultilevel"/>
    <w:tmpl w:val="135C1B2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15:restartNumberingAfterBreak="0">
    <w:nsid w:val="27C0353F"/>
    <w:multiLevelType w:val="hybridMultilevel"/>
    <w:tmpl w:val="6228F2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9002E1A"/>
    <w:multiLevelType w:val="hybridMultilevel"/>
    <w:tmpl w:val="AF364964"/>
    <w:lvl w:ilvl="0" w:tplc="0419000F">
      <w:start w:val="1"/>
      <w:numFmt w:val="decimal"/>
      <w:lvlText w:val="%1."/>
      <w:lvlJc w:val="left"/>
      <w:pPr>
        <w:ind w:left="721" w:hanging="360"/>
      </w:pPr>
    </w:lvl>
    <w:lvl w:ilvl="1" w:tplc="04190019" w:tentative="1">
      <w:start w:val="1"/>
      <w:numFmt w:val="lowerLetter"/>
      <w:lvlText w:val="%2."/>
      <w:lvlJc w:val="left"/>
      <w:pPr>
        <w:ind w:left="1441" w:hanging="360"/>
      </w:pPr>
    </w:lvl>
    <w:lvl w:ilvl="2" w:tplc="0419001B" w:tentative="1">
      <w:start w:val="1"/>
      <w:numFmt w:val="lowerRoman"/>
      <w:lvlText w:val="%3."/>
      <w:lvlJc w:val="right"/>
      <w:pPr>
        <w:ind w:left="2161" w:hanging="180"/>
      </w:pPr>
    </w:lvl>
    <w:lvl w:ilvl="3" w:tplc="0419000F" w:tentative="1">
      <w:start w:val="1"/>
      <w:numFmt w:val="decimal"/>
      <w:lvlText w:val="%4."/>
      <w:lvlJc w:val="left"/>
      <w:pPr>
        <w:ind w:left="2881" w:hanging="360"/>
      </w:pPr>
    </w:lvl>
    <w:lvl w:ilvl="4" w:tplc="04190019" w:tentative="1">
      <w:start w:val="1"/>
      <w:numFmt w:val="lowerLetter"/>
      <w:lvlText w:val="%5."/>
      <w:lvlJc w:val="left"/>
      <w:pPr>
        <w:ind w:left="3601" w:hanging="360"/>
      </w:pPr>
    </w:lvl>
    <w:lvl w:ilvl="5" w:tplc="0419001B" w:tentative="1">
      <w:start w:val="1"/>
      <w:numFmt w:val="lowerRoman"/>
      <w:lvlText w:val="%6."/>
      <w:lvlJc w:val="right"/>
      <w:pPr>
        <w:ind w:left="4321" w:hanging="180"/>
      </w:pPr>
    </w:lvl>
    <w:lvl w:ilvl="6" w:tplc="0419000F" w:tentative="1">
      <w:start w:val="1"/>
      <w:numFmt w:val="decimal"/>
      <w:lvlText w:val="%7."/>
      <w:lvlJc w:val="left"/>
      <w:pPr>
        <w:ind w:left="5041" w:hanging="360"/>
      </w:pPr>
    </w:lvl>
    <w:lvl w:ilvl="7" w:tplc="04190019" w:tentative="1">
      <w:start w:val="1"/>
      <w:numFmt w:val="lowerLetter"/>
      <w:lvlText w:val="%8."/>
      <w:lvlJc w:val="left"/>
      <w:pPr>
        <w:ind w:left="5761" w:hanging="360"/>
      </w:pPr>
    </w:lvl>
    <w:lvl w:ilvl="8" w:tplc="0419001B" w:tentative="1">
      <w:start w:val="1"/>
      <w:numFmt w:val="lowerRoman"/>
      <w:lvlText w:val="%9."/>
      <w:lvlJc w:val="right"/>
      <w:pPr>
        <w:ind w:left="6481" w:hanging="180"/>
      </w:pPr>
    </w:lvl>
  </w:abstractNum>
  <w:abstractNum w:abstractNumId="11" w15:restartNumberingAfterBreak="0">
    <w:nsid w:val="35414E9B"/>
    <w:multiLevelType w:val="hybridMultilevel"/>
    <w:tmpl w:val="A808B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55A6CC1"/>
    <w:multiLevelType w:val="hybridMultilevel"/>
    <w:tmpl w:val="EEF009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6EC3D75"/>
    <w:multiLevelType w:val="hybridMultilevel"/>
    <w:tmpl w:val="797CFE0E"/>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296"/>
        </w:tabs>
        <w:ind w:left="1296" w:hanging="360"/>
      </w:pPr>
      <w:rPr>
        <w:rFonts w:ascii="Courier New" w:hAnsi="Courier New" w:hint="default"/>
      </w:rPr>
    </w:lvl>
    <w:lvl w:ilvl="2" w:tplc="FFFFFFFF">
      <w:start w:val="1"/>
      <w:numFmt w:val="bullet"/>
      <w:lvlText w:val=""/>
      <w:lvlJc w:val="left"/>
      <w:pPr>
        <w:tabs>
          <w:tab w:val="num" w:pos="2016"/>
        </w:tabs>
        <w:ind w:left="2016" w:hanging="360"/>
      </w:pPr>
      <w:rPr>
        <w:rFonts w:ascii="Wingdings" w:hAnsi="Wingdings" w:hint="default"/>
      </w:rPr>
    </w:lvl>
    <w:lvl w:ilvl="3" w:tplc="FFFFFFFF">
      <w:start w:val="1"/>
      <w:numFmt w:val="bullet"/>
      <w:lvlText w:val=""/>
      <w:lvlJc w:val="left"/>
      <w:pPr>
        <w:tabs>
          <w:tab w:val="num" w:pos="2736"/>
        </w:tabs>
        <w:ind w:left="2736" w:hanging="360"/>
      </w:pPr>
      <w:rPr>
        <w:rFonts w:ascii="Symbol" w:hAnsi="Symbol" w:hint="default"/>
      </w:rPr>
    </w:lvl>
    <w:lvl w:ilvl="4" w:tplc="FFFFFFFF">
      <w:start w:val="1"/>
      <w:numFmt w:val="bullet"/>
      <w:lvlText w:val="o"/>
      <w:lvlJc w:val="left"/>
      <w:pPr>
        <w:tabs>
          <w:tab w:val="num" w:pos="3456"/>
        </w:tabs>
        <w:ind w:left="3456" w:hanging="360"/>
      </w:pPr>
      <w:rPr>
        <w:rFonts w:ascii="Courier New" w:hAnsi="Courier New" w:hint="default"/>
      </w:rPr>
    </w:lvl>
    <w:lvl w:ilvl="5" w:tplc="FFFFFFFF">
      <w:start w:val="1"/>
      <w:numFmt w:val="bullet"/>
      <w:lvlText w:val=""/>
      <w:lvlJc w:val="left"/>
      <w:pPr>
        <w:tabs>
          <w:tab w:val="num" w:pos="4176"/>
        </w:tabs>
        <w:ind w:left="4176" w:hanging="360"/>
      </w:pPr>
      <w:rPr>
        <w:rFonts w:ascii="Wingdings" w:hAnsi="Wingdings" w:hint="default"/>
      </w:rPr>
    </w:lvl>
    <w:lvl w:ilvl="6" w:tplc="FFFFFFFF">
      <w:start w:val="1"/>
      <w:numFmt w:val="bullet"/>
      <w:lvlText w:val=""/>
      <w:lvlJc w:val="left"/>
      <w:pPr>
        <w:tabs>
          <w:tab w:val="num" w:pos="4896"/>
        </w:tabs>
        <w:ind w:left="4896" w:hanging="360"/>
      </w:pPr>
      <w:rPr>
        <w:rFonts w:ascii="Symbol" w:hAnsi="Symbol" w:hint="default"/>
      </w:rPr>
    </w:lvl>
    <w:lvl w:ilvl="7" w:tplc="FFFFFFFF">
      <w:start w:val="1"/>
      <w:numFmt w:val="bullet"/>
      <w:lvlText w:val="o"/>
      <w:lvlJc w:val="left"/>
      <w:pPr>
        <w:tabs>
          <w:tab w:val="num" w:pos="5616"/>
        </w:tabs>
        <w:ind w:left="5616" w:hanging="360"/>
      </w:pPr>
      <w:rPr>
        <w:rFonts w:ascii="Courier New" w:hAnsi="Courier New" w:hint="default"/>
      </w:rPr>
    </w:lvl>
    <w:lvl w:ilvl="8" w:tplc="FFFFFFFF">
      <w:start w:val="1"/>
      <w:numFmt w:val="bullet"/>
      <w:lvlText w:val=""/>
      <w:lvlJc w:val="left"/>
      <w:pPr>
        <w:tabs>
          <w:tab w:val="num" w:pos="6336"/>
        </w:tabs>
        <w:ind w:left="6336" w:hanging="360"/>
      </w:pPr>
      <w:rPr>
        <w:rFonts w:ascii="Wingdings" w:hAnsi="Wingdings" w:hint="default"/>
      </w:rPr>
    </w:lvl>
  </w:abstractNum>
  <w:abstractNum w:abstractNumId="14" w15:restartNumberingAfterBreak="0">
    <w:nsid w:val="39CE656F"/>
    <w:multiLevelType w:val="hybridMultilevel"/>
    <w:tmpl w:val="276CD42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3E00420B"/>
    <w:multiLevelType w:val="hybridMultilevel"/>
    <w:tmpl w:val="B8B20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593E45"/>
    <w:multiLevelType w:val="hybridMultilevel"/>
    <w:tmpl w:val="10362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4D4C4C"/>
    <w:multiLevelType w:val="hybridMultilevel"/>
    <w:tmpl w:val="735E533E"/>
    <w:lvl w:ilvl="0" w:tplc="04190001">
      <w:start w:val="1"/>
      <w:numFmt w:val="bullet"/>
      <w:lvlText w:val=""/>
      <w:lvlJc w:val="left"/>
      <w:pPr>
        <w:ind w:left="1399" w:hanging="360"/>
      </w:pPr>
      <w:rPr>
        <w:rFonts w:ascii="Symbol" w:hAnsi="Symbol" w:hint="default"/>
      </w:rPr>
    </w:lvl>
    <w:lvl w:ilvl="1" w:tplc="04190003" w:tentative="1">
      <w:start w:val="1"/>
      <w:numFmt w:val="bullet"/>
      <w:lvlText w:val="o"/>
      <w:lvlJc w:val="left"/>
      <w:pPr>
        <w:ind w:left="2119" w:hanging="360"/>
      </w:pPr>
      <w:rPr>
        <w:rFonts w:ascii="Courier New" w:hAnsi="Courier New" w:cs="Courier New" w:hint="default"/>
      </w:rPr>
    </w:lvl>
    <w:lvl w:ilvl="2" w:tplc="04190005" w:tentative="1">
      <w:start w:val="1"/>
      <w:numFmt w:val="bullet"/>
      <w:lvlText w:val=""/>
      <w:lvlJc w:val="left"/>
      <w:pPr>
        <w:ind w:left="2839" w:hanging="360"/>
      </w:pPr>
      <w:rPr>
        <w:rFonts w:ascii="Wingdings" w:hAnsi="Wingdings" w:hint="default"/>
      </w:rPr>
    </w:lvl>
    <w:lvl w:ilvl="3" w:tplc="04190001" w:tentative="1">
      <w:start w:val="1"/>
      <w:numFmt w:val="bullet"/>
      <w:lvlText w:val=""/>
      <w:lvlJc w:val="left"/>
      <w:pPr>
        <w:ind w:left="3559" w:hanging="360"/>
      </w:pPr>
      <w:rPr>
        <w:rFonts w:ascii="Symbol" w:hAnsi="Symbol" w:hint="default"/>
      </w:rPr>
    </w:lvl>
    <w:lvl w:ilvl="4" w:tplc="04190003" w:tentative="1">
      <w:start w:val="1"/>
      <w:numFmt w:val="bullet"/>
      <w:lvlText w:val="o"/>
      <w:lvlJc w:val="left"/>
      <w:pPr>
        <w:ind w:left="4279" w:hanging="360"/>
      </w:pPr>
      <w:rPr>
        <w:rFonts w:ascii="Courier New" w:hAnsi="Courier New" w:cs="Courier New" w:hint="default"/>
      </w:rPr>
    </w:lvl>
    <w:lvl w:ilvl="5" w:tplc="04190005" w:tentative="1">
      <w:start w:val="1"/>
      <w:numFmt w:val="bullet"/>
      <w:lvlText w:val=""/>
      <w:lvlJc w:val="left"/>
      <w:pPr>
        <w:ind w:left="4999" w:hanging="360"/>
      </w:pPr>
      <w:rPr>
        <w:rFonts w:ascii="Wingdings" w:hAnsi="Wingdings" w:hint="default"/>
      </w:rPr>
    </w:lvl>
    <w:lvl w:ilvl="6" w:tplc="04190001" w:tentative="1">
      <w:start w:val="1"/>
      <w:numFmt w:val="bullet"/>
      <w:lvlText w:val=""/>
      <w:lvlJc w:val="left"/>
      <w:pPr>
        <w:ind w:left="5719" w:hanging="360"/>
      </w:pPr>
      <w:rPr>
        <w:rFonts w:ascii="Symbol" w:hAnsi="Symbol" w:hint="default"/>
      </w:rPr>
    </w:lvl>
    <w:lvl w:ilvl="7" w:tplc="04190003" w:tentative="1">
      <w:start w:val="1"/>
      <w:numFmt w:val="bullet"/>
      <w:lvlText w:val="o"/>
      <w:lvlJc w:val="left"/>
      <w:pPr>
        <w:ind w:left="6439" w:hanging="360"/>
      </w:pPr>
      <w:rPr>
        <w:rFonts w:ascii="Courier New" w:hAnsi="Courier New" w:cs="Courier New" w:hint="default"/>
      </w:rPr>
    </w:lvl>
    <w:lvl w:ilvl="8" w:tplc="04190005" w:tentative="1">
      <w:start w:val="1"/>
      <w:numFmt w:val="bullet"/>
      <w:lvlText w:val=""/>
      <w:lvlJc w:val="left"/>
      <w:pPr>
        <w:ind w:left="7159" w:hanging="360"/>
      </w:pPr>
      <w:rPr>
        <w:rFonts w:ascii="Wingdings" w:hAnsi="Wingdings" w:hint="default"/>
      </w:rPr>
    </w:lvl>
  </w:abstractNum>
  <w:abstractNum w:abstractNumId="18" w15:restartNumberingAfterBreak="0">
    <w:nsid w:val="4A7E1830"/>
    <w:multiLevelType w:val="hybridMultilevel"/>
    <w:tmpl w:val="5FA0D3A0"/>
    <w:lvl w:ilvl="0" w:tplc="DC5C40DC">
      <w:start w:val="4"/>
      <w:numFmt w:val="bullet"/>
      <w:lvlText w:val=""/>
      <w:lvlJc w:val="left"/>
      <w:pPr>
        <w:ind w:left="780" w:hanging="360"/>
      </w:pPr>
      <w:rPr>
        <w:rFonts w:ascii="Symbol" w:eastAsia="Calibri" w:hAnsi="Symbol" w:cs="Times New Roman" w:hint="default"/>
      </w:rPr>
    </w:lvl>
    <w:lvl w:ilvl="1" w:tplc="08090019" w:tentative="1">
      <w:start w:val="1"/>
      <w:numFmt w:val="lowerLetter"/>
      <w:lvlText w:val="%2."/>
      <w:lvlJc w:val="left"/>
      <w:pPr>
        <w:ind w:left="1500" w:hanging="360"/>
      </w:pPr>
      <w:rPr>
        <w:rFonts w:cs="Times New Roman"/>
      </w:rPr>
    </w:lvl>
    <w:lvl w:ilvl="2" w:tplc="0809001B" w:tentative="1">
      <w:start w:val="1"/>
      <w:numFmt w:val="lowerRoman"/>
      <w:lvlText w:val="%3."/>
      <w:lvlJc w:val="right"/>
      <w:pPr>
        <w:ind w:left="2220" w:hanging="180"/>
      </w:pPr>
      <w:rPr>
        <w:rFonts w:cs="Times New Roman"/>
      </w:rPr>
    </w:lvl>
    <w:lvl w:ilvl="3" w:tplc="0809000F" w:tentative="1">
      <w:start w:val="1"/>
      <w:numFmt w:val="decimal"/>
      <w:lvlText w:val="%4."/>
      <w:lvlJc w:val="left"/>
      <w:pPr>
        <w:ind w:left="2940" w:hanging="360"/>
      </w:pPr>
      <w:rPr>
        <w:rFonts w:cs="Times New Roman"/>
      </w:rPr>
    </w:lvl>
    <w:lvl w:ilvl="4" w:tplc="08090019" w:tentative="1">
      <w:start w:val="1"/>
      <w:numFmt w:val="lowerLetter"/>
      <w:lvlText w:val="%5."/>
      <w:lvlJc w:val="left"/>
      <w:pPr>
        <w:ind w:left="3660" w:hanging="360"/>
      </w:pPr>
      <w:rPr>
        <w:rFonts w:cs="Times New Roman"/>
      </w:rPr>
    </w:lvl>
    <w:lvl w:ilvl="5" w:tplc="0809001B" w:tentative="1">
      <w:start w:val="1"/>
      <w:numFmt w:val="lowerRoman"/>
      <w:lvlText w:val="%6."/>
      <w:lvlJc w:val="right"/>
      <w:pPr>
        <w:ind w:left="4380" w:hanging="180"/>
      </w:pPr>
      <w:rPr>
        <w:rFonts w:cs="Times New Roman"/>
      </w:rPr>
    </w:lvl>
    <w:lvl w:ilvl="6" w:tplc="0809000F" w:tentative="1">
      <w:start w:val="1"/>
      <w:numFmt w:val="decimal"/>
      <w:lvlText w:val="%7."/>
      <w:lvlJc w:val="left"/>
      <w:pPr>
        <w:ind w:left="5100" w:hanging="360"/>
      </w:pPr>
      <w:rPr>
        <w:rFonts w:cs="Times New Roman"/>
      </w:rPr>
    </w:lvl>
    <w:lvl w:ilvl="7" w:tplc="08090019" w:tentative="1">
      <w:start w:val="1"/>
      <w:numFmt w:val="lowerLetter"/>
      <w:lvlText w:val="%8."/>
      <w:lvlJc w:val="left"/>
      <w:pPr>
        <w:ind w:left="5820" w:hanging="360"/>
      </w:pPr>
      <w:rPr>
        <w:rFonts w:cs="Times New Roman"/>
      </w:rPr>
    </w:lvl>
    <w:lvl w:ilvl="8" w:tplc="0809001B" w:tentative="1">
      <w:start w:val="1"/>
      <w:numFmt w:val="lowerRoman"/>
      <w:lvlText w:val="%9."/>
      <w:lvlJc w:val="right"/>
      <w:pPr>
        <w:ind w:left="6540" w:hanging="180"/>
      </w:pPr>
      <w:rPr>
        <w:rFonts w:cs="Times New Roman"/>
      </w:rPr>
    </w:lvl>
  </w:abstractNum>
  <w:abstractNum w:abstractNumId="19" w15:restartNumberingAfterBreak="0">
    <w:nsid w:val="4E217EC2"/>
    <w:multiLevelType w:val="hybridMultilevel"/>
    <w:tmpl w:val="590ED4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FB17FE8"/>
    <w:multiLevelType w:val="singleLevel"/>
    <w:tmpl w:val="43BA9A94"/>
    <w:lvl w:ilvl="0">
      <w:start w:val="1"/>
      <w:numFmt w:val="bullet"/>
      <w:lvlText w:val=""/>
      <w:lvlJc w:val="left"/>
      <w:pPr>
        <w:tabs>
          <w:tab w:val="num" w:pos="360"/>
        </w:tabs>
        <w:ind w:left="357" w:hanging="357"/>
      </w:pPr>
      <w:rPr>
        <w:rFonts w:ascii="Symbol" w:hAnsi="Symbol" w:hint="default"/>
      </w:rPr>
    </w:lvl>
  </w:abstractNum>
  <w:abstractNum w:abstractNumId="21" w15:restartNumberingAfterBreak="0">
    <w:nsid w:val="58126409"/>
    <w:multiLevelType w:val="multilevel"/>
    <w:tmpl w:val="CCD47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90A251C"/>
    <w:multiLevelType w:val="hybridMultilevel"/>
    <w:tmpl w:val="9B2C85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93F0EB7"/>
    <w:multiLevelType w:val="hybridMultilevel"/>
    <w:tmpl w:val="6228F2CA"/>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4" w15:restartNumberingAfterBreak="0">
    <w:nsid w:val="5E5D6E82"/>
    <w:multiLevelType w:val="multilevel"/>
    <w:tmpl w:val="604262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5507E64"/>
    <w:multiLevelType w:val="hybridMultilevel"/>
    <w:tmpl w:val="1DBC3018"/>
    <w:lvl w:ilvl="0" w:tplc="B636C3C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6F36CA"/>
    <w:multiLevelType w:val="hybridMultilevel"/>
    <w:tmpl w:val="425AD000"/>
    <w:lvl w:ilvl="0" w:tplc="04190001">
      <w:start w:val="1"/>
      <w:numFmt w:val="bullet"/>
      <w:lvlText w:val=""/>
      <w:lvlJc w:val="left"/>
      <w:pPr>
        <w:ind w:left="832" w:hanging="360"/>
      </w:pPr>
      <w:rPr>
        <w:rFonts w:ascii="Symbol" w:hAnsi="Symbol" w:hint="default"/>
      </w:rPr>
    </w:lvl>
    <w:lvl w:ilvl="1" w:tplc="04190003" w:tentative="1">
      <w:start w:val="1"/>
      <w:numFmt w:val="bullet"/>
      <w:lvlText w:val="o"/>
      <w:lvlJc w:val="left"/>
      <w:pPr>
        <w:ind w:left="1552" w:hanging="360"/>
      </w:pPr>
      <w:rPr>
        <w:rFonts w:ascii="Courier New" w:hAnsi="Courier New" w:cs="Courier New" w:hint="default"/>
      </w:rPr>
    </w:lvl>
    <w:lvl w:ilvl="2" w:tplc="04190005" w:tentative="1">
      <w:start w:val="1"/>
      <w:numFmt w:val="bullet"/>
      <w:lvlText w:val=""/>
      <w:lvlJc w:val="left"/>
      <w:pPr>
        <w:ind w:left="2272" w:hanging="360"/>
      </w:pPr>
      <w:rPr>
        <w:rFonts w:ascii="Wingdings" w:hAnsi="Wingdings" w:hint="default"/>
      </w:rPr>
    </w:lvl>
    <w:lvl w:ilvl="3" w:tplc="04190001" w:tentative="1">
      <w:start w:val="1"/>
      <w:numFmt w:val="bullet"/>
      <w:lvlText w:val=""/>
      <w:lvlJc w:val="left"/>
      <w:pPr>
        <w:ind w:left="2992" w:hanging="360"/>
      </w:pPr>
      <w:rPr>
        <w:rFonts w:ascii="Symbol" w:hAnsi="Symbol" w:hint="default"/>
      </w:rPr>
    </w:lvl>
    <w:lvl w:ilvl="4" w:tplc="04190003" w:tentative="1">
      <w:start w:val="1"/>
      <w:numFmt w:val="bullet"/>
      <w:lvlText w:val="o"/>
      <w:lvlJc w:val="left"/>
      <w:pPr>
        <w:ind w:left="3712" w:hanging="360"/>
      </w:pPr>
      <w:rPr>
        <w:rFonts w:ascii="Courier New" w:hAnsi="Courier New" w:cs="Courier New" w:hint="default"/>
      </w:rPr>
    </w:lvl>
    <w:lvl w:ilvl="5" w:tplc="04190005" w:tentative="1">
      <w:start w:val="1"/>
      <w:numFmt w:val="bullet"/>
      <w:lvlText w:val=""/>
      <w:lvlJc w:val="left"/>
      <w:pPr>
        <w:ind w:left="4432" w:hanging="360"/>
      </w:pPr>
      <w:rPr>
        <w:rFonts w:ascii="Wingdings" w:hAnsi="Wingdings" w:hint="default"/>
      </w:rPr>
    </w:lvl>
    <w:lvl w:ilvl="6" w:tplc="04190001" w:tentative="1">
      <w:start w:val="1"/>
      <w:numFmt w:val="bullet"/>
      <w:lvlText w:val=""/>
      <w:lvlJc w:val="left"/>
      <w:pPr>
        <w:ind w:left="5152" w:hanging="360"/>
      </w:pPr>
      <w:rPr>
        <w:rFonts w:ascii="Symbol" w:hAnsi="Symbol" w:hint="default"/>
      </w:rPr>
    </w:lvl>
    <w:lvl w:ilvl="7" w:tplc="04190003" w:tentative="1">
      <w:start w:val="1"/>
      <w:numFmt w:val="bullet"/>
      <w:lvlText w:val="o"/>
      <w:lvlJc w:val="left"/>
      <w:pPr>
        <w:ind w:left="5872" w:hanging="360"/>
      </w:pPr>
      <w:rPr>
        <w:rFonts w:ascii="Courier New" w:hAnsi="Courier New" w:cs="Courier New" w:hint="default"/>
      </w:rPr>
    </w:lvl>
    <w:lvl w:ilvl="8" w:tplc="04190005" w:tentative="1">
      <w:start w:val="1"/>
      <w:numFmt w:val="bullet"/>
      <w:lvlText w:val=""/>
      <w:lvlJc w:val="left"/>
      <w:pPr>
        <w:ind w:left="6592" w:hanging="360"/>
      </w:pPr>
      <w:rPr>
        <w:rFonts w:ascii="Wingdings" w:hAnsi="Wingdings" w:hint="default"/>
      </w:rPr>
    </w:lvl>
  </w:abstractNum>
  <w:abstractNum w:abstractNumId="27" w15:restartNumberingAfterBreak="0">
    <w:nsid w:val="68717A27"/>
    <w:multiLevelType w:val="hybridMultilevel"/>
    <w:tmpl w:val="D56626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42B6290"/>
    <w:multiLevelType w:val="multilevel"/>
    <w:tmpl w:val="F08A97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4DD2149"/>
    <w:multiLevelType w:val="hybridMultilevel"/>
    <w:tmpl w:val="63A88F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C151424"/>
    <w:multiLevelType w:val="multilevel"/>
    <w:tmpl w:val="BAB06A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F815915"/>
    <w:multiLevelType w:val="hybridMultilevel"/>
    <w:tmpl w:val="65FAB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D14607"/>
    <w:multiLevelType w:val="hybridMultilevel"/>
    <w:tmpl w:val="8E247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22"/>
  </w:num>
  <w:num w:numId="3">
    <w:abstractNumId w:val="10"/>
  </w:num>
  <w:num w:numId="4">
    <w:abstractNumId w:val="29"/>
  </w:num>
  <w:num w:numId="5">
    <w:abstractNumId w:val="19"/>
  </w:num>
  <w:num w:numId="6">
    <w:abstractNumId w:val="27"/>
  </w:num>
  <w:num w:numId="7">
    <w:abstractNumId w:val="0"/>
  </w:num>
  <w:num w:numId="8">
    <w:abstractNumId w:val="9"/>
  </w:num>
  <w:num w:numId="9">
    <w:abstractNumId w:val="31"/>
  </w:num>
  <w:num w:numId="10">
    <w:abstractNumId w:val="16"/>
  </w:num>
  <w:num w:numId="11">
    <w:abstractNumId w:val="32"/>
  </w:num>
  <w:num w:numId="12">
    <w:abstractNumId w:val="15"/>
  </w:num>
  <w:num w:numId="13">
    <w:abstractNumId w:val="20"/>
  </w:num>
  <w:num w:numId="14">
    <w:abstractNumId w:val="2"/>
  </w:num>
  <w:num w:numId="15">
    <w:abstractNumId w:val="25"/>
  </w:num>
  <w:num w:numId="16">
    <w:abstractNumId w:val="13"/>
  </w:num>
  <w:num w:numId="17">
    <w:abstractNumId w:val="5"/>
  </w:num>
  <w:num w:numId="18">
    <w:abstractNumId w:val="21"/>
  </w:num>
  <w:num w:numId="19">
    <w:abstractNumId w:val="6"/>
  </w:num>
  <w:num w:numId="20">
    <w:abstractNumId w:val="18"/>
  </w:num>
  <w:num w:numId="21">
    <w:abstractNumId w:val="7"/>
  </w:num>
  <w:num w:numId="22">
    <w:abstractNumId w:val="8"/>
  </w:num>
  <w:num w:numId="23">
    <w:abstractNumId w:val="1"/>
  </w:num>
  <w:num w:numId="24">
    <w:abstractNumId w:val="4"/>
  </w:num>
  <w:num w:numId="25">
    <w:abstractNumId w:val="12"/>
  </w:num>
  <w:num w:numId="26">
    <w:abstractNumId w:val="23"/>
  </w:num>
  <w:num w:numId="27">
    <w:abstractNumId w:val="11"/>
  </w:num>
  <w:num w:numId="28">
    <w:abstractNumId w:val="24"/>
  </w:num>
  <w:num w:numId="29">
    <w:abstractNumId w:val="30"/>
  </w:num>
  <w:num w:numId="30">
    <w:abstractNumId w:val="28"/>
  </w:num>
  <w:num w:numId="31">
    <w:abstractNumId w:val="6"/>
  </w:num>
  <w:num w:numId="32">
    <w:abstractNumId w:val="3"/>
  </w:num>
  <w:num w:numId="33">
    <w:abstractNumId w:val="26"/>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proofState w:spelling="clean" w:grammar="clean"/>
  <w:defaultTabStop w:val="720"/>
  <w:hyphenationZone w:val="950"/>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MDU0sjQ3MzA0Nzc2NbFQ0lEKTi0uzszPAykwqQUAQBKeaSwAAAA="/>
  </w:docVars>
  <w:rsids>
    <w:rsidRoot w:val="00EC50B8"/>
    <w:rsid w:val="00001982"/>
    <w:rsid w:val="00007D1A"/>
    <w:rsid w:val="00026BA1"/>
    <w:rsid w:val="00040DEE"/>
    <w:rsid w:val="00044584"/>
    <w:rsid w:val="000447BE"/>
    <w:rsid w:val="000450C9"/>
    <w:rsid w:val="000460A5"/>
    <w:rsid w:val="0007139E"/>
    <w:rsid w:val="00073F3C"/>
    <w:rsid w:val="00080C59"/>
    <w:rsid w:val="00083772"/>
    <w:rsid w:val="00095418"/>
    <w:rsid w:val="000A4184"/>
    <w:rsid w:val="000C0EC0"/>
    <w:rsid w:val="000C4041"/>
    <w:rsid w:val="00137802"/>
    <w:rsid w:val="00146D68"/>
    <w:rsid w:val="0016554C"/>
    <w:rsid w:val="001735AF"/>
    <w:rsid w:val="0018179B"/>
    <w:rsid w:val="001833A4"/>
    <w:rsid w:val="0018511D"/>
    <w:rsid w:val="001963DA"/>
    <w:rsid w:val="00196614"/>
    <w:rsid w:val="001A030B"/>
    <w:rsid w:val="001A7417"/>
    <w:rsid w:val="001B0D84"/>
    <w:rsid w:val="001B2A33"/>
    <w:rsid w:val="001B49C9"/>
    <w:rsid w:val="001C2333"/>
    <w:rsid w:val="001C4752"/>
    <w:rsid w:val="001D6672"/>
    <w:rsid w:val="001D70EB"/>
    <w:rsid w:val="001D7DC4"/>
    <w:rsid w:val="002137F1"/>
    <w:rsid w:val="002151E2"/>
    <w:rsid w:val="00215381"/>
    <w:rsid w:val="00233B89"/>
    <w:rsid w:val="002371BC"/>
    <w:rsid w:val="00261543"/>
    <w:rsid w:val="002727A9"/>
    <w:rsid w:val="002823F1"/>
    <w:rsid w:val="00285702"/>
    <w:rsid w:val="002A2130"/>
    <w:rsid w:val="002A2255"/>
    <w:rsid w:val="002A2727"/>
    <w:rsid w:val="002C4377"/>
    <w:rsid w:val="002F0F76"/>
    <w:rsid w:val="00305F7A"/>
    <w:rsid w:val="003265B3"/>
    <w:rsid w:val="00330092"/>
    <w:rsid w:val="00342C27"/>
    <w:rsid w:val="00354D88"/>
    <w:rsid w:val="00357959"/>
    <w:rsid w:val="00372355"/>
    <w:rsid w:val="0037701C"/>
    <w:rsid w:val="00380160"/>
    <w:rsid w:val="0038061B"/>
    <w:rsid w:val="00386A56"/>
    <w:rsid w:val="00394CE1"/>
    <w:rsid w:val="003B0ADD"/>
    <w:rsid w:val="003E0C3E"/>
    <w:rsid w:val="004011E2"/>
    <w:rsid w:val="004019F6"/>
    <w:rsid w:val="00401DE4"/>
    <w:rsid w:val="00436995"/>
    <w:rsid w:val="004372FF"/>
    <w:rsid w:val="00447B7B"/>
    <w:rsid w:val="0045140D"/>
    <w:rsid w:val="00497C32"/>
    <w:rsid w:val="004A5E02"/>
    <w:rsid w:val="004C229B"/>
    <w:rsid w:val="004C3F92"/>
    <w:rsid w:val="004D6EC2"/>
    <w:rsid w:val="004E721D"/>
    <w:rsid w:val="004F23EE"/>
    <w:rsid w:val="00533827"/>
    <w:rsid w:val="00534DB0"/>
    <w:rsid w:val="00536E21"/>
    <w:rsid w:val="00537802"/>
    <w:rsid w:val="00552B99"/>
    <w:rsid w:val="00554401"/>
    <w:rsid w:val="00561114"/>
    <w:rsid w:val="00563C74"/>
    <w:rsid w:val="00574BC9"/>
    <w:rsid w:val="00582A18"/>
    <w:rsid w:val="00583176"/>
    <w:rsid w:val="00593053"/>
    <w:rsid w:val="00595864"/>
    <w:rsid w:val="005A0276"/>
    <w:rsid w:val="005A40F3"/>
    <w:rsid w:val="005B4EEF"/>
    <w:rsid w:val="005C4C85"/>
    <w:rsid w:val="005D5FC2"/>
    <w:rsid w:val="00646230"/>
    <w:rsid w:val="00654241"/>
    <w:rsid w:val="00684E8F"/>
    <w:rsid w:val="00690A0E"/>
    <w:rsid w:val="006B3A03"/>
    <w:rsid w:val="006C6BA1"/>
    <w:rsid w:val="006D6898"/>
    <w:rsid w:val="006E07E2"/>
    <w:rsid w:val="006F3706"/>
    <w:rsid w:val="0070017D"/>
    <w:rsid w:val="00706F3A"/>
    <w:rsid w:val="0072428A"/>
    <w:rsid w:val="00726032"/>
    <w:rsid w:val="00740A98"/>
    <w:rsid w:val="00753B5C"/>
    <w:rsid w:val="0076776E"/>
    <w:rsid w:val="00777D2B"/>
    <w:rsid w:val="00785CA1"/>
    <w:rsid w:val="00796296"/>
    <w:rsid w:val="007D59F6"/>
    <w:rsid w:val="00800FA3"/>
    <w:rsid w:val="008174CB"/>
    <w:rsid w:val="00825B5C"/>
    <w:rsid w:val="0083275E"/>
    <w:rsid w:val="0083601C"/>
    <w:rsid w:val="00862C63"/>
    <w:rsid w:val="00876734"/>
    <w:rsid w:val="008929AC"/>
    <w:rsid w:val="008A4AA7"/>
    <w:rsid w:val="008B4398"/>
    <w:rsid w:val="008B77F9"/>
    <w:rsid w:val="008D38F1"/>
    <w:rsid w:val="008F036B"/>
    <w:rsid w:val="008F0B24"/>
    <w:rsid w:val="008F2097"/>
    <w:rsid w:val="0091418D"/>
    <w:rsid w:val="00916E24"/>
    <w:rsid w:val="0092546E"/>
    <w:rsid w:val="00930D65"/>
    <w:rsid w:val="009442DE"/>
    <w:rsid w:val="00945686"/>
    <w:rsid w:val="00947B9E"/>
    <w:rsid w:val="009544FF"/>
    <w:rsid w:val="0096561C"/>
    <w:rsid w:val="009830E4"/>
    <w:rsid w:val="00990EE5"/>
    <w:rsid w:val="009A540E"/>
    <w:rsid w:val="009A68A1"/>
    <w:rsid w:val="009A725A"/>
    <w:rsid w:val="009C3C43"/>
    <w:rsid w:val="009C747E"/>
    <w:rsid w:val="009D48D1"/>
    <w:rsid w:val="009E1A51"/>
    <w:rsid w:val="00A05A45"/>
    <w:rsid w:val="00A10B4A"/>
    <w:rsid w:val="00A249C0"/>
    <w:rsid w:val="00A30A49"/>
    <w:rsid w:val="00A3547B"/>
    <w:rsid w:val="00A35AE4"/>
    <w:rsid w:val="00A463AA"/>
    <w:rsid w:val="00A554A9"/>
    <w:rsid w:val="00A6047F"/>
    <w:rsid w:val="00A721B0"/>
    <w:rsid w:val="00A762E3"/>
    <w:rsid w:val="00A77A75"/>
    <w:rsid w:val="00A90DFA"/>
    <w:rsid w:val="00AA0C24"/>
    <w:rsid w:val="00AA533A"/>
    <w:rsid w:val="00AB71C1"/>
    <w:rsid w:val="00AC44A2"/>
    <w:rsid w:val="00AE57F3"/>
    <w:rsid w:val="00B20153"/>
    <w:rsid w:val="00B3630A"/>
    <w:rsid w:val="00B6118B"/>
    <w:rsid w:val="00B657B4"/>
    <w:rsid w:val="00B70995"/>
    <w:rsid w:val="00B73414"/>
    <w:rsid w:val="00B83DF2"/>
    <w:rsid w:val="00BA4299"/>
    <w:rsid w:val="00BB0724"/>
    <w:rsid w:val="00BB6EC7"/>
    <w:rsid w:val="00BC0FBC"/>
    <w:rsid w:val="00BC1BB9"/>
    <w:rsid w:val="00BC42DA"/>
    <w:rsid w:val="00BD0386"/>
    <w:rsid w:val="00BD14B2"/>
    <w:rsid w:val="00BD6CBC"/>
    <w:rsid w:val="00BD777F"/>
    <w:rsid w:val="00BD78E3"/>
    <w:rsid w:val="00C03790"/>
    <w:rsid w:val="00C24DF1"/>
    <w:rsid w:val="00C31923"/>
    <w:rsid w:val="00C421B8"/>
    <w:rsid w:val="00C55D76"/>
    <w:rsid w:val="00C6233B"/>
    <w:rsid w:val="00C70D43"/>
    <w:rsid w:val="00C713B6"/>
    <w:rsid w:val="00C85D01"/>
    <w:rsid w:val="00CD0A4F"/>
    <w:rsid w:val="00CD158A"/>
    <w:rsid w:val="00D016DC"/>
    <w:rsid w:val="00D05EAC"/>
    <w:rsid w:val="00D12616"/>
    <w:rsid w:val="00D170E1"/>
    <w:rsid w:val="00D24F28"/>
    <w:rsid w:val="00D35252"/>
    <w:rsid w:val="00D35A53"/>
    <w:rsid w:val="00D51573"/>
    <w:rsid w:val="00D66483"/>
    <w:rsid w:val="00D7257C"/>
    <w:rsid w:val="00D7364D"/>
    <w:rsid w:val="00D8414F"/>
    <w:rsid w:val="00D96340"/>
    <w:rsid w:val="00D97F9C"/>
    <w:rsid w:val="00DA15DD"/>
    <w:rsid w:val="00DC185F"/>
    <w:rsid w:val="00DC26D6"/>
    <w:rsid w:val="00DD7362"/>
    <w:rsid w:val="00DF4F57"/>
    <w:rsid w:val="00DF5356"/>
    <w:rsid w:val="00E02FB4"/>
    <w:rsid w:val="00E07E32"/>
    <w:rsid w:val="00E17B85"/>
    <w:rsid w:val="00E35290"/>
    <w:rsid w:val="00E35641"/>
    <w:rsid w:val="00E42E62"/>
    <w:rsid w:val="00E73319"/>
    <w:rsid w:val="00E84012"/>
    <w:rsid w:val="00EA3683"/>
    <w:rsid w:val="00EB5460"/>
    <w:rsid w:val="00EC50B8"/>
    <w:rsid w:val="00EE0D89"/>
    <w:rsid w:val="00F0126C"/>
    <w:rsid w:val="00F048AE"/>
    <w:rsid w:val="00F15243"/>
    <w:rsid w:val="00F17486"/>
    <w:rsid w:val="00F42ECC"/>
    <w:rsid w:val="00F63325"/>
    <w:rsid w:val="00F67564"/>
    <w:rsid w:val="00F71C3C"/>
    <w:rsid w:val="00FA3B78"/>
    <w:rsid w:val="00FA3E79"/>
    <w:rsid w:val="00FE522E"/>
    <w:rsid w:val="00FE7B40"/>
    <w:rsid w:val="00FF471B"/>
    <w:rsid w:val="00FF62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6DF82D"/>
  <w15:docId w15:val="{62B56377-B9CD-491D-B7B5-A5D2D19E3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4AA7"/>
    <w:rPr>
      <w:rFonts w:ascii="CG Times" w:hAnsi="CG Times"/>
      <w:sz w:val="22"/>
    </w:rPr>
  </w:style>
  <w:style w:type="paragraph" w:styleId="1">
    <w:name w:val="heading 1"/>
    <w:basedOn w:val="a"/>
    <w:next w:val="a"/>
    <w:qFormat/>
    <w:rsid w:val="008A4AA7"/>
    <w:pPr>
      <w:keepNext/>
      <w:keepLines/>
      <w:tabs>
        <w:tab w:val="left" w:pos="-720"/>
      </w:tabs>
      <w:suppressAutoHyphens/>
      <w:jc w:val="center"/>
      <w:outlineLvl w:val="0"/>
    </w:pPr>
    <w:rPr>
      <w:rFonts w:ascii="Times New Roman" w:hAnsi="Times New Roman"/>
      <w:b/>
      <w:smallCaps/>
      <w:sz w:val="32"/>
    </w:rPr>
  </w:style>
  <w:style w:type="paragraph" w:styleId="2">
    <w:name w:val="heading 2"/>
    <w:basedOn w:val="a"/>
    <w:next w:val="a"/>
    <w:qFormat/>
    <w:rsid w:val="008A4AA7"/>
    <w:pPr>
      <w:keepNext/>
      <w:keepLines/>
      <w:tabs>
        <w:tab w:val="left" w:pos="-720"/>
      </w:tabs>
      <w:suppressAutoHyphens/>
      <w:jc w:val="center"/>
      <w:outlineLvl w:val="1"/>
    </w:pPr>
    <w:rPr>
      <w:b/>
      <w:smallCaps/>
    </w:rPr>
  </w:style>
  <w:style w:type="paragraph" w:styleId="3">
    <w:name w:val="heading 3"/>
    <w:basedOn w:val="a"/>
    <w:next w:val="a"/>
    <w:qFormat/>
    <w:rsid w:val="008A4AA7"/>
    <w:pPr>
      <w:keepNext/>
      <w:keepLines/>
      <w:tabs>
        <w:tab w:val="left" w:pos="-720"/>
      </w:tabs>
      <w:suppressAutoHyphens/>
      <w:outlineLvl w:val="2"/>
    </w:pPr>
    <w:rPr>
      <w:b/>
    </w:rPr>
  </w:style>
  <w:style w:type="paragraph" w:styleId="4">
    <w:name w:val="heading 4"/>
    <w:basedOn w:val="a"/>
    <w:next w:val="a"/>
    <w:qFormat/>
    <w:rsid w:val="008A4AA7"/>
    <w:pPr>
      <w:keepNext/>
      <w:keepLines/>
      <w:tabs>
        <w:tab w:val="left" w:pos="-720"/>
      </w:tabs>
      <w:suppressAutoHyphens/>
      <w:outlineLvl w:val="3"/>
    </w:pPr>
    <w:rPr>
      <w:b/>
      <w:i/>
    </w:rPr>
  </w:style>
  <w:style w:type="paragraph" w:styleId="5">
    <w:name w:val="heading 5"/>
    <w:basedOn w:val="a"/>
    <w:next w:val="a"/>
    <w:qFormat/>
    <w:rsid w:val="008A4AA7"/>
    <w:pPr>
      <w:tabs>
        <w:tab w:val="left" w:pos="-720"/>
      </w:tabs>
      <w:suppressAutoHyphens/>
      <w:outlineLvl w:val="4"/>
    </w:pPr>
  </w:style>
  <w:style w:type="paragraph" w:styleId="6">
    <w:name w:val="heading 6"/>
    <w:basedOn w:val="a"/>
    <w:next w:val="a"/>
    <w:qFormat/>
    <w:rsid w:val="008A4AA7"/>
    <w:pPr>
      <w:tabs>
        <w:tab w:val="left" w:pos="-720"/>
      </w:tabs>
      <w:suppressAutoHyphens/>
      <w:outlineLvl w:val="5"/>
    </w:pPr>
  </w:style>
  <w:style w:type="paragraph" w:styleId="7">
    <w:name w:val="heading 7"/>
    <w:basedOn w:val="a"/>
    <w:next w:val="a"/>
    <w:qFormat/>
    <w:rsid w:val="008A4AA7"/>
    <w:pPr>
      <w:tabs>
        <w:tab w:val="left" w:pos="-720"/>
      </w:tabs>
      <w:suppressAutoHyphens/>
      <w:outlineLvl w:val="6"/>
    </w:pPr>
  </w:style>
  <w:style w:type="paragraph" w:styleId="8">
    <w:name w:val="heading 8"/>
    <w:basedOn w:val="a"/>
    <w:next w:val="a"/>
    <w:qFormat/>
    <w:rsid w:val="008A4AA7"/>
    <w:pPr>
      <w:tabs>
        <w:tab w:val="left" w:pos="-720"/>
      </w:tabs>
      <w:suppressAutoHyphens/>
      <w:outlineLvl w:val="7"/>
    </w:pPr>
  </w:style>
  <w:style w:type="paragraph" w:styleId="9">
    <w:name w:val="heading 9"/>
    <w:basedOn w:val="a"/>
    <w:next w:val="a"/>
    <w:qFormat/>
    <w:rsid w:val="008A4AA7"/>
    <w:pPr>
      <w:tabs>
        <w:tab w:val="left" w:pos="-720"/>
      </w:tabs>
      <w:suppressAutoHyphens/>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efaultParagraphFo">
    <w:name w:val="Default Paragraph Fo"/>
    <w:basedOn w:val="a0"/>
    <w:rsid w:val="008A4AA7"/>
  </w:style>
  <w:style w:type="paragraph" w:customStyle="1" w:styleId="ChapterNumber">
    <w:name w:val="ChapterNumber"/>
    <w:rsid w:val="008A4AA7"/>
    <w:pPr>
      <w:tabs>
        <w:tab w:val="left" w:pos="-720"/>
      </w:tabs>
      <w:suppressAutoHyphens/>
    </w:pPr>
    <w:rPr>
      <w:rFonts w:ascii="CG Times" w:hAnsi="CG Times"/>
      <w:sz w:val="22"/>
    </w:rPr>
  </w:style>
  <w:style w:type="paragraph" w:styleId="a3">
    <w:name w:val="footer"/>
    <w:basedOn w:val="a"/>
    <w:semiHidden/>
    <w:rsid w:val="008A4AA7"/>
    <w:pPr>
      <w:tabs>
        <w:tab w:val="left" w:pos="360"/>
        <w:tab w:val="right" w:pos="9000"/>
      </w:tabs>
      <w:suppressAutoHyphens/>
    </w:pPr>
  </w:style>
  <w:style w:type="character" w:styleId="a4">
    <w:name w:val="footnote reference"/>
    <w:basedOn w:val="a0"/>
    <w:semiHidden/>
    <w:rsid w:val="008A4AA7"/>
    <w:rPr>
      <w:rFonts w:ascii="CG Times" w:hAnsi="CG Times"/>
      <w:noProof w:val="0"/>
      <w:sz w:val="22"/>
      <w:vertAlign w:val="superscript"/>
      <w:lang w:val="en-US"/>
    </w:rPr>
  </w:style>
  <w:style w:type="paragraph" w:styleId="a5">
    <w:name w:val="footnote text"/>
    <w:basedOn w:val="a"/>
    <w:semiHidden/>
    <w:rsid w:val="008A4AA7"/>
    <w:pPr>
      <w:tabs>
        <w:tab w:val="left" w:pos="-720"/>
      </w:tabs>
      <w:suppressAutoHyphens/>
    </w:pPr>
    <w:rPr>
      <w:rFonts w:ascii="Times New Roman" w:hAnsi="Times New Roman"/>
      <w:sz w:val="20"/>
    </w:rPr>
  </w:style>
  <w:style w:type="paragraph" w:styleId="a6">
    <w:name w:val="header"/>
    <w:basedOn w:val="a"/>
    <w:semiHidden/>
    <w:rsid w:val="008A4AA7"/>
    <w:pPr>
      <w:tabs>
        <w:tab w:val="left" w:pos="360"/>
        <w:tab w:val="left" w:pos="7560"/>
        <w:tab w:val="left" w:pos="8280"/>
        <w:tab w:val="left" w:pos="9000"/>
      </w:tabs>
      <w:suppressAutoHyphens/>
    </w:pPr>
  </w:style>
  <w:style w:type="paragraph" w:styleId="a7">
    <w:name w:val="Normal Indent"/>
    <w:basedOn w:val="a"/>
    <w:semiHidden/>
    <w:rsid w:val="008A4AA7"/>
    <w:pPr>
      <w:tabs>
        <w:tab w:val="left" w:pos="-720"/>
      </w:tabs>
      <w:suppressAutoHyphens/>
    </w:pPr>
  </w:style>
  <w:style w:type="paragraph" w:customStyle="1" w:styleId="TextBox">
    <w:name w:val="Text Box"/>
    <w:rsid w:val="008A4AA7"/>
    <w:pPr>
      <w:keepNext/>
      <w:keepLines/>
      <w:tabs>
        <w:tab w:val="left" w:pos="-720"/>
      </w:tabs>
      <w:suppressAutoHyphens/>
      <w:jc w:val="both"/>
    </w:pPr>
    <w:rPr>
      <w:spacing w:val="-2"/>
      <w:sz w:val="22"/>
    </w:rPr>
  </w:style>
  <w:style w:type="paragraph" w:customStyle="1" w:styleId="TextBoxdots">
    <w:name w:val="Text Box (dots)"/>
    <w:rsid w:val="008A4AA7"/>
    <w:pPr>
      <w:keepNext/>
      <w:keepLines/>
      <w:tabs>
        <w:tab w:val="left" w:pos="-720"/>
      </w:tabs>
      <w:suppressAutoHyphens/>
      <w:jc w:val="both"/>
    </w:pPr>
    <w:rPr>
      <w:spacing w:val="-2"/>
      <w:sz w:val="22"/>
    </w:rPr>
  </w:style>
  <w:style w:type="paragraph" w:customStyle="1" w:styleId="TextBoxFramed">
    <w:name w:val="Text Box Framed"/>
    <w:rsid w:val="008A4AA7"/>
    <w:pPr>
      <w:keepNext/>
      <w:keepLines/>
      <w:tabs>
        <w:tab w:val="left" w:pos="-720"/>
      </w:tabs>
      <w:suppressAutoHyphens/>
    </w:pPr>
    <w:rPr>
      <w:sz w:val="22"/>
    </w:rPr>
  </w:style>
  <w:style w:type="paragraph" w:customStyle="1" w:styleId="TextBoxUnframed">
    <w:name w:val="Text Box Unframed"/>
    <w:rsid w:val="008A4AA7"/>
    <w:pPr>
      <w:keepNext/>
      <w:keepLines/>
      <w:tabs>
        <w:tab w:val="left" w:pos="-720"/>
      </w:tabs>
      <w:suppressAutoHyphens/>
    </w:pPr>
    <w:rPr>
      <w:sz w:val="22"/>
    </w:rPr>
  </w:style>
  <w:style w:type="paragraph" w:customStyle="1" w:styleId="TOC11">
    <w:name w:val="TOC 11"/>
    <w:rsid w:val="008A4AA7"/>
    <w:pPr>
      <w:tabs>
        <w:tab w:val="left" w:pos="360"/>
      </w:tabs>
      <w:suppressAutoHyphens/>
    </w:pPr>
    <w:rPr>
      <w:rFonts w:ascii="CG Times" w:hAnsi="CG Times"/>
      <w:smallCaps/>
      <w:sz w:val="22"/>
    </w:rPr>
  </w:style>
  <w:style w:type="paragraph" w:styleId="20">
    <w:name w:val="toc 2"/>
    <w:basedOn w:val="a"/>
    <w:next w:val="a"/>
    <w:semiHidden/>
    <w:rsid w:val="008A4AA7"/>
    <w:pPr>
      <w:tabs>
        <w:tab w:val="left" w:leader="dot" w:pos="9000"/>
        <w:tab w:val="right" w:pos="9360"/>
      </w:tabs>
      <w:suppressAutoHyphens/>
      <w:ind w:left="1440" w:right="720" w:hanging="720"/>
    </w:pPr>
  </w:style>
  <w:style w:type="paragraph" w:styleId="30">
    <w:name w:val="toc 3"/>
    <w:basedOn w:val="a"/>
    <w:next w:val="a"/>
    <w:semiHidden/>
    <w:rsid w:val="008A4AA7"/>
    <w:pPr>
      <w:tabs>
        <w:tab w:val="left" w:leader="dot" w:pos="9000"/>
        <w:tab w:val="right" w:pos="9360"/>
      </w:tabs>
      <w:suppressAutoHyphens/>
      <w:ind w:left="2160" w:right="720" w:hanging="720"/>
    </w:pPr>
  </w:style>
  <w:style w:type="paragraph" w:styleId="40">
    <w:name w:val="toc 4"/>
    <w:basedOn w:val="a"/>
    <w:next w:val="a"/>
    <w:semiHidden/>
    <w:rsid w:val="008A4AA7"/>
    <w:pPr>
      <w:tabs>
        <w:tab w:val="left" w:leader="dot" w:pos="9000"/>
        <w:tab w:val="right" w:pos="9360"/>
      </w:tabs>
      <w:suppressAutoHyphens/>
      <w:ind w:left="2880" w:right="720" w:hanging="720"/>
    </w:pPr>
  </w:style>
  <w:style w:type="paragraph" w:styleId="50">
    <w:name w:val="toc 5"/>
    <w:basedOn w:val="a"/>
    <w:next w:val="a"/>
    <w:semiHidden/>
    <w:rsid w:val="008A4AA7"/>
    <w:pPr>
      <w:tabs>
        <w:tab w:val="left" w:leader="dot" w:pos="9000"/>
        <w:tab w:val="right" w:pos="9360"/>
      </w:tabs>
      <w:suppressAutoHyphens/>
      <w:ind w:left="3600" w:right="720" w:hanging="720"/>
    </w:pPr>
  </w:style>
  <w:style w:type="paragraph" w:customStyle="1" w:styleId="BankNormal">
    <w:name w:val="BankNormal"/>
    <w:rsid w:val="008A4AA7"/>
    <w:pPr>
      <w:tabs>
        <w:tab w:val="left" w:pos="-720"/>
      </w:tabs>
      <w:suppressAutoHyphens/>
    </w:pPr>
    <w:rPr>
      <w:rFonts w:ascii="CG Times" w:hAnsi="CG Times"/>
      <w:sz w:val="22"/>
    </w:rPr>
  </w:style>
  <w:style w:type="paragraph" w:customStyle="1" w:styleId="Heading1a">
    <w:name w:val="Heading 1a"/>
    <w:rsid w:val="008A4AA7"/>
    <w:pPr>
      <w:keepNext/>
      <w:keepLines/>
      <w:tabs>
        <w:tab w:val="left" w:pos="-720"/>
      </w:tabs>
      <w:suppressAutoHyphens/>
      <w:jc w:val="center"/>
    </w:pPr>
    <w:rPr>
      <w:b/>
      <w:smallCaps/>
      <w:sz w:val="32"/>
    </w:rPr>
  </w:style>
  <w:style w:type="paragraph" w:styleId="60">
    <w:name w:val="toc 6"/>
    <w:basedOn w:val="a"/>
    <w:next w:val="a"/>
    <w:semiHidden/>
    <w:rsid w:val="008A4AA7"/>
    <w:pPr>
      <w:tabs>
        <w:tab w:val="left" w:pos="9000"/>
        <w:tab w:val="right" w:pos="9360"/>
      </w:tabs>
      <w:suppressAutoHyphens/>
      <w:ind w:left="720" w:hanging="720"/>
    </w:pPr>
  </w:style>
  <w:style w:type="paragraph" w:styleId="70">
    <w:name w:val="toc 7"/>
    <w:basedOn w:val="a"/>
    <w:next w:val="a"/>
    <w:semiHidden/>
    <w:rsid w:val="008A4AA7"/>
    <w:pPr>
      <w:suppressAutoHyphens/>
      <w:ind w:left="720" w:hanging="720"/>
    </w:pPr>
  </w:style>
  <w:style w:type="paragraph" w:styleId="80">
    <w:name w:val="toc 8"/>
    <w:basedOn w:val="a"/>
    <w:next w:val="a"/>
    <w:semiHidden/>
    <w:rsid w:val="008A4AA7"/>
    <w:pPr>
      <w:tabs>
        <w:tab w:val="left" w:pos="9000"/>
        <w:tab w:val="right" w:pos="9360"/>
      </w:tabs>
      <w:suppressAutoHyphens/>
      <w:ind w:left="720" w:hanging="720"/>
    </w:pPr>
  </w:style>
  <w:style w:type="paragraph" w:styleId="90">
    <w:name w:val="toc 9"/>
    <w:basedOn w:val="a"/>
    <w:next w:val="a"/>
    <w:semiHidden/>
    <w:rsid w:val="008A4AA7"/>
    <w:pPr>
      <w:tabs>
        <w:tab w:val="left" w:leader="dot" w:pos="9000"/>
        <w:tab w:val="right" w:pos="9360"/>
      </w:tabs>
      <w:suppressAutoHyphens/>
      <w:ind w:left="720" w:hanging="720"/>
    </w:pPr>
  </w:style>
  <w:style w:type="paragraph" w:styleId="a8">
    <w:name w:val="endnote text"/>
    <w:basedOn w:val="a"/>
    <w:semiHidden/>
    <w:rsid w:val="008A4AA7"/>
    <w:pPr>
      <w:tabs>
        <w:tab w:val="left" w:pos="-720"/>
      </w:tabs>
      <w:suppressAutoHyphens/>
    </w:pPr>
    <w:rPr>
      <w:rFonts w:ascii="Times New Roman" w:hAnsi="Times New Roman"/>
      <w:sz w:val="20"/>
    </w:rPr>
  </w:style>
  <w:style w:type="character" w:styleId="a9">
    <w:name w:val="endnote reference"/>
    <w:basedOn w:val="a0"/>
    <w:semiHidden/>
    <w:rsid w:val="008A4AA7"/>
    <w:rPr>
      <w:rFonts w:ascii="CG Times" w:hAnsi="CG Times"/>
      <w:noProof w:val="0"/>
      <w:sz w:val="22"/>
      <w:vertAlign w:val="superscript"/>
      <w:lang w:val="en-US"/>
    </w:rPr>
  </w:style>
  <w:style w:type="paragraph" w:styleId="10">
    <w:name w:val="toc 1"/>
    <w:basedOn w:val="a"/>
    <w:next w:val="a"/>
    <w:semiHidden/>
    <w:rsid w:val="008A4AA7"/>
    <w:pPr>
      <w:tabs>
        <w:tab w:val="left" w:leader="dot" w:pos="9000"/>
        <w:tab w:val="right" w:pos="9360"/>
      </w:tabs>
      <w:suppressAutoHyphens/>
      <w:spacing w:before="480"/>
      <w:ind w:left="720" w:right="720" w:hanging="720"/>
    </w:pPr>
  </w:style>
  <w:style w:type="paragraph" w:styleId="11">
    <w:name w:val="index 1"/>
    <w:basedOn w:val="a"/>
    <w:next w:val="a"/>
    <w:semiHidden/>
    <w:rsid w:val="008A4AA7"/>
    <w:pPr>
      <w:tabs>
        <w:tab w:val="left" w:leader="dot" w:pos="9000"/>
        <w:tab w:val="right" w:pos="9360"/>
      </w:tabs>
      <w:suppressAutoHyphens/>
      <w:ind w:left="1440" w:right="720" w:hanging="1440"/>
    </w:pPr>
  </w:style>
  <w:style w:type="paragraph" w:styleId="21">
    <w:name w:val="index 2"/>
    <w:basedOn w:val="a"/>
    <w:next w:val="a"/>
    <w:semiHidden/>
    <w:rsid w:val="008A4AA7"/>
    <w:pPr>
      <w:tabs>
        <w:tab w:val="left" w:leader="dot" w:pos="9000"/>
        <w:tab w:val="right" w:pos="9360"/>
      </w:tabs>
      <w:suppressAutoHyphens/>
      <w:ind w:left="1440" w:right="720" w:hanging="720"/>
    </w:pPr>
  </w:style>
  <w:style w:type="paragraph" w:styleId="aa">
    <w:name w:val="toa heading"/>
    <w:basedOn w:val="a"/>
    <w:next w:val="a"/>
    <w:semiHidden/>
    <w:rsid w:val="008A4AA7"/>
    <w:pPr>
      <w:tabs>
        <w:tab w:val="left" w:pos="9000"/>
        <w:tab w:val="right" w:pos="9360"/>
      </w:tabs>
      <w:suppressAutoHyphens/>
    </w:pPr>
  </w:style>
  <w:style w:type="paragraph" w:styleId="ab">
    <w:name w:val="caption"/>
    <w:basedOn w:val="a"/>
    <w:next w:val="a"/>
    <w:qFormat/>
    <w:rsid w:val="008A4AA7"/>
    <w:rPr>
      <w:sz w:val="24"/>
    </w:rPr>
  </w:style>
  <w:style w:type="character" w:customStyle="1" w:styleId="EquationCaption">
    <w:name w:val="_Equation Caption"/>
    <w:rsid w:val="008A4AA7"/>
  </w:style>
  <w:style w:type="paragraph" w:styleId="ac">
    <w:name w:val="Body Text"/>
    <w:basedOn w:val="a"/>
    <w:semiHidden/>
    <w:rsid w:val="008A4AA7"/>
    <w:pPr>
      <w:suppressAutoHyphens/>
    </w:pPr>
    <w:rPr>
      <w:spacing w:val="-2"/>
      <w:sz w:val="24"/>
    </w:rPr>
  </w:style>
  <w:style w:type="character" w:styleId="ad">
    <w:name w:val="Hyperlink"/>
    <w:basedOn w:val="a0"/>
    <w:semiHidden/>
    <w:rsid w:val="008A4AA7"/>
    <w:rPr>
      <w:color w:val="0000FF"/>
      <w:u w:val="single"/>
    </w:rPr>
  </w:style>
  <w:style w:type="character" w:styleId="ae">
    <w:name w:val="annotation reference"/>
    <w:basedOn w:val="a0"/>
    <w:uiPriority w:val="99"/>
    <w:semiHidden/>
    <w:unhideWhenUsed/>
    <w:rsid w:val="00E07E32"/>
    <w:rPr>
      <w:sz w:val="16"/>
      <w:szCs w:val="16"/>
    </w:rPr>
  </w:style>
  <w:style w:type="paragraph" w:styleId="af">
    <w:name w:val="annotation text"/>
    <w:basedOn w:val="a"/>
    <w:link w:val="af0"/>
    <w:uiPriority w:val="99"/>
    <w:semiHidden/>
    <w:unhideWhenUsed/>
    <w:rsid w:val="00E07E32"/>
    <w:rPr>
      <w:sz w:val="20"/>
    </w:rPr>
  </w:style>
  <w:style w:type="character" w:customStyle="1" w:styleId="af0">
    <w:name w:val="Текст примечания Знак"/>
    <w:basedOn w:val="a0"/>
    <w:link w:val="af"/>
    <w:uiPriority w:val="99"/>
    <w:semiHidden/>
    <w:rsid w:val="00E07E32"/>
    <w:rPr>
      <w:rFonts w:ascii="CG Times" w:hAnsi="CG Times"/>
    </w:rPr>
  </w:style>
  <w:style w:type="paragraph" w:styleId="af1">
    <w:name w:val="annotation subject"/>
    <w:basedOn w:val="af"/>
    <w:next w:val="af"/>
    <w:link w:val="af2"/>
    <w:uiPriority w:val="99"/>
    <w:semiHidden/>
    <w:unhideWhenUsed/>
    <w:rsid w:val="00E07E32"/>
    <w:rPr>
      <w:b/>
      <w:bCs/>
    </w:rPr>
  </w:style>
  <w:style w:type="character" w:customStyle="1" w:styleId="af2">
    <w:name w:val="Тема примечания Знак"/>
    <w:basedOn w:val="af0"/>
    <w:link w:val="af1"/>
    <w:uiPriority w:val="99"/>
    <w:semiHidden/>
    <w:rsid w:val="00E07E32"/>
    <w:rPr>
      <w:rFonts w:ascii="CG Times" w:hAnsi="CG Times"/>
      <w:b/>
      <w:bCs/>
    </w:rPr>
  </w:style>
  <w:style w:type="paragraph" w:styleId="af3">
    <w:name w:val="Balloon Text"/>
    <w:basedOn w:val="a"/>
    <w:link w:val="af4"/>
    <w:uiPriority w:val="99"/>
    <w:semiHidden/>
    <w:unhideWhenUsed/>
    <w:rsid w:val="00E07E32"/>
    <w:rPr>
      <w:rFonts w:ascii="Tahoma" w:hAnsi="Tahoma" w:cs="Tahoma"/>
      <w:sz w:val="16"/>
      <w:szCs w:val="16"/>
    </w:rPr>
  </w:style>
  <w:style w:type="character" w:customStyle="1" w:styleId="af4">
    <w:name w:val="Текст выноски Знак"/>
    <w:basedOn w:val="a0"/>
    <w:link w:val="af3"/>
    <w:uiPriority w:val="99"/>
    <w:semiHidden/>
    <w:rsid w:val="00E07E32"/>
    <w:rPr>
      <w:rFonts w:ascii="Tahoma" w:hAnsi="Tahoma" w:cs="Tahoma"/>
      <w:sz w:val="16"/>
      <w:szCs w:val="16"/>
    </w:rPr>
  </w:style>
  <w:style w:type="character" w:styleId="af5">
    <w:name w:val="FollowedHyperlink"/>
    <w:basedOn w:val="a0"/>
    <w:uiPriority w:val="99"/>
    <w:semiHidden/>
    <w:unhideWhenUsed/>
    <w:rsid w:val="00DA15DD"/>
    <w:rPr>
      <w:color w:val="800080" w:themeColor="followedHyperlink"/>
      <w:u w:val="single"/>
    </w:rPr>
  </w:style>
  <w:style w:type="paragraph" w:styleId="af6">
    <w:name w:val="Title"/>
    <w:basedOn w:val="a"/>
    <w:link w:val="af7"/>
    <w:uiPriority w:val="99"/>
    <w:qFormat/>
    <w:rsid w:val="0091418D"/>
    <w:pPr>
      <w:spacing w:after="120"/>
      <w:jc w:val="center"/>
    </w:pPr>
    <w:rPr>
      <w:rFonts w:ascii="Times New Roman" w:hAnsi="Times New Roman"/>
      <w:sz w:val="24"/>
      <w:lang w:val="ru-RU" w:eastAsia="ru-RU"/>
    </w:rPr>
  </w:style>
  <w:style w:type="character" w:customStyle="1" w:styleId="af7">
    <w:name w:val="Название Знак"/>
    <w:basedOn w:val="a0"/>
    <w:link w:val="af6"/>
    <w:uiPriority w:val="99"/>
    <w:rsid w:val="0091418D"/>
    <w:rPr>
      <w:sz w:val="24"/>
      <w:lang w:val="ru-RU" w:eastAsia="ru-RU"/>
    </w:rPr>
  </w:style>
  <w:style w:type="paragraph" w:styleId="af8">
    <w:name w:val="List Paragraph"/>
    <w:aliases w:val="List Paragraph (numbered (a)),List Paragraph-ExecSummary,Numbered List Paragraph,Bullets,References,WB List Paragraph,List Bullet-OpsManual,Numbered paragraph,List Paragraph2,Medium Grid 1 - Accent 21,Paragraphe de liste1,List_Paragraph,PAD"/>
    <w:basedOn w:val="a"/>
    <w:link w:val="af9"/>
    <w:uiPriority w:val="1"/>
    <w:qFormat/>
    <w:rsid w:val="00FF624A"/>
    <w:pPr>
      <w:spacing w:after="200" w:line="276" w:lineRule="auto"/>
      <w:ind w:left="720"/>
      <w:contextualSpacing/>
    </w:pPr>
    <w:rPr>
      <w:rFonts w:ascii="Calibri" w:eastAsia="Calibri" w:hAnsi="Calibri"/>
      <w:szCs w:val="22"/>
      <w:lang w:val="ru-RU"/>
    </w:rPr>
  </w:style>
  <w:style w:type="character" w:customStyle="1" w:styleId="af9">
    <w:name w:val="Абзац списка Знак"/>
    <w:aliases w:val="List Paragraph (numbered (a)) Знак,List Paragraph-ExecSummary Знак,Numbered List Paragraph Знак,Bullets Знак,References Знак,WB List Paragraph Знак,List Bullet-OpsManual Знак,Numbered paragraph Знак,List Paragraph2 Знак,PAD Знак"/>
    <w:link w:val="af8"/>
    <w:uiPriority w:val="34"/>
    <w:qFormat/>
    <w:rsid w:val="00FF624A"/>
    <w:rPr>
      <w:rFonts w:ascii="Calibri" w:eastAsia="Calibri" w:hAnsi="Calibri"/>
      <w:sz w:val="22"/>
      <w:szCs w:val="22"/>
      <w:lang w:val="ru-RU"/>
    </w:rPr>
  </w:style>
  <w:style w:type="character" w:customStyle="1" w:styleId="label">
    <w:name w:val="label"/>
    <w:basedOn w:val="a0"/>
    <w:rsid w:val="009D48D1"/>
  </w:style>
  <w:style w:type="paragraph" w:styleId="afa">
    <w:name w:val="Plain Text"/>
    <w:basedOn w:val="a"/>
    <w:link w:val="afb"/>
    <w:rsid w:val="00B73414"/>
    <w:pPr>
      <w:spacing w:after="120"/>
      <w:jc w:val="both"/>
    </w:pPr>
    <w:rPr>
      <w:rFonts w:ascii="Courier New" w:hAnsi="Courier New"/>
      <w:sz w:val="20"/>
      <w:lang w:val="ru-RU" w:eastAsia="ru-RU"/>
    </w:rPr>
  </w:style>
  <w:style w:type="character" w:customStyle="1" w:styleId="afb">
    <w:name w:val="Текст Знак"/>
    <w:basedOn w:val="a0"/>
    <w:link w:val="afa"/>
    <w:rsid w:val="00B73414"/>
    <w:rPr>
      <w:rFonts w:ascii="Courier New" w:hAnsi="Courier New"/>
      <w:lang w:val="ru-RU" w:eastAsia="ru-RU"/>
    </w:rPr>
  </w:style>
  <w:style w:type="paragraph" w:styleId="31">
    <w:name w:val="Body Text Indent 3"/>
    <w:basedOn w:val="a"/>
    <w:link w:val="32"/>
    <w:uiPriority w:val="99"/>
    <w:semiHidden/>
    <w:unhideWhenUsed/>
    <w:rsid w:val="00D7257C"/>
    <w:pPr>
      <w:spacing w:after="120"/>
      <w:ind w:left="283"/>
    </w:pPr>
    <w:rPr>
      <w:sz w:val="16"/>
      <w:szCs w:val="16"/>
    </w:rPr>
  </w:style>
  <w:style w:type="character" w:customStyle="1" w:styleId="32">
    <w:name w:val="Основной текст с отступом 3 Знак"/>
    <w:basedOn w:val="a0"/>
    <w:link w:val="31"/>
    <w:uiPriority w:val="99"/>
    <w:semiHidden/>
    <w:rsid w:val="00D7257C"/>
    <w:rPr>
      <w:rFonts w:ascii="CG Times" w:hAnsi="CG Times"/>
      <w:sz w:val="16"/>
      <w:szCs w:val="16"/>
    </w:rPr>
  </w:style>
  <w:style w:type="paragraph" w:customStyle="1" w:styleId="selectionshareable">
    <w:name w:val="selectionshareable"/>
    <w:basedOn w:val="a"/>
    <w:rsid w:val="00BD777F"/>
    <w:pPr>
      <w:spacing w:before="100" w:beforeAutospacing="1" w:after="100" w:afterAutospacing="1"/>
    </w:pPr>
    <w:rPr>
      <w:rFonts w:ascii="Times New Roman" w:hAnsi="Times New Roman"/>
      <w:sz w:val="24"/>
      <w:szCs w:val="24"/>
      <w:lang w:val="ru-RU" w:eastAsia="ru-RU"/>
    </w:rPr>
  </w:style>
  <w:style w:type="character" w:styleId="afc">
    <w:name w:val="Strong"/>
    <w:basedOn w:val="a0"/>
    <w:uiPriority w:val="22"/>
    <w:qFormat/>
    <w:rsid w:val="00BD777F"/>
    <w:rPr>
      <w:b/>
      <w:bCs/>
    </w:rPr>
  </w:style>
  <w:style w:type="paragraph" w:styleId="afd">
    <w:name w:val="Revision"/>
    <w:hidden/>
    <w:uiPriority w:val="99"/>
    <w:semiHidden/>
    <w:rsid w:val="00876734"/>
    <w:rPr>
      <w:rFonts w:ascii="CG Times" w:hAnsi="CG Times"/>
      <w:sz w:val="22"/>
    </w:rPr>
  </w:style>
  <w:style w:type="paragraph" w:styleId="afe">
    <w:name w:val="Normal (Web)"/>
    <w:basedOn w:val="a"/>
    <w:uiPriority w:val="99"/>
    <w:semiHidden/>
    <w:unhideWhenUsed/>
    <w:rsid w:val="00796296"/>
    <w:pPr>
      <w:spacing w:before="100" w:beforeAutospacing="1" w:after="100" w:afterAutospacing="1"/>
    </w:pPr>
    <w:rPr>
      <w:rFonts w:ascii="Times New Roman" w:hAnsi="Times New Roman"/>
      <w:sz w:val="24"/>
      <w:szCs w:val="24"/>
      <w:lang w:val="en-GB" w:eastAsia="en-GB"/>
    </w:rPr>
  </w:style>
  <w:style w:type="character" w:customStyle="1" w:styleId="UnresolvedMention">
    <w:name w:val="Unresolved Mention"/>
    <w:basedOn w:val="a0"/>
    <w:uiPriority w:val="99"/>
    <w:semiHidden/>
    <w:unhideWhenUsed/>
    <w:rsid w:val="001D6672"/>
    <w:rPr>
      <w:color w:val="605E5C"/>
      <w:shd w:val="clear" w:color="auto" w:fill="E1DFDD"/>
    </w:rPr>
  </w:style>
  <w:style w:type="table" w:styleId="aff">
    <w:name w:val="Table Grid"/>
    <w:basedOn w:val="a1"/>
    <w:uiPriority w:val="59"/>
    <w:rsid w:val="009E1A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9072695">
      <w:bodyDiv w:val="1"/>
      <w:marLeft w:val="0"/>
      <w:marRight w:val="0"/>
      <w:marTop w:val="0"/>
      <w:marBottom w:val="0"/>
      <w:divBdr>
        <w:top w:val="none" w:sz="0" w:space="0" w:color="auto"/>
        <w:left w:val="none" w:sz="0" w:space="0" w:color="auto"/>
        <w:bottom w:val="none" w:sz="0" w:space="0" w:color="auto"/>
        <w:right w:val="none" w:sz="0" w:space="0" w:color="auto"/>
      </w:divBdr>
    </w:div>
    <w:div w:id="414056626">
      <w:bodyDiv w:val="1"/>
      <w:marLeft w:val="0"/>
      <w:marRight w:val="0"/>
      <w:marTop w:val="0"/>
      <w:marBottom w:val="0"/>
      <w:divBdr>
        <w:top w:val="none" w:sz="0" w:space="0" w:color="auto"/>
        <w:left w:val="none" w:sz="0" w:space="0" w:color="auto"/>
        <w:bottom w:val="none" w:sz="0" w:space="0" w:color="auto"/>
        <w:right w:val="none" w:sz="0" w:space="0" w:color="auto"/>
      </w:divBdr>
    </w:div>
    <w:div w:id="1129205356">
      <w:bodyDiv w:val="1"/>
      <w:marLeft w:val="0"/>
      <w:marRight w:val="0"/>
      <w:marTop w:val="0"/>
      <w:marBottom w:val="0"/>
      <w:divBdr>
        <w:top w:val="none" w:sz="0" w:space="0" w:color="auto"/>
        <w:left w:val="none" w:sz="0" w:space="0" w:color="auto"/>
        <w:bottom w:val="none" w:sz="0" w:space="0" w:color="auto"/>
        <w:right w:val="none" w:sz="0" w:space="0" w:color="auto"/>
      </w:divBdr>
      <w:divsChild>
        <w:div w:id="1121874810">
          <w:marLeft w:val="0"/>
          <w:marRight w:val="0"/>
          <w:marTop w:val="0"/>
          <w:marBottom w:val="0"/>
          <w:divBdr>
            <w:top w:val="single" w:sz="2" w:space="0" w:color="E5E7EB"/>
            <w:left w:val="single" w:sz="2" w:space="0" w:color="E5E7EB"/>
            <w:bottom w:val="single" w:sz="2" w:space="0" w:color="E5E7EB"/>
            <w:right w:val="single" w:sz="2" w:space="0" w:color="E5E7EB"/>
          </w:divBdr>
          <w:divsChild>
            <w:div w:id="517356560">
              <w:marLeft w:val="0"/>
              <w:marRight w:val="0"/>
              <w:marTop w:val="0"/>
              <w:marBottom w:val="0"/>
              <w:divBdr>
                <w:top w:val="single" w:sz="2" w:space="0" w:color="E5E7EB"/>
                <w:left w:val="single" w:sz="2" w:space="0" w:color="E5E7EB"/>
                <w:bottom w:val="single" w:sz="2" w:space="0" w:color="E5E7EB"/>
                <w:right w:val="single" w:sz="2" w:space="0" w:color="E5E7EB"/>
              </w:divBdr>
              <w:divsChild>
                <w:div w:id="279461716">
                  <w:marLeft w:val="0"/>
                  <w:marRight w:val="0"/>
                  <w:marTop w:val="0"/>
                  <w:marBottom w:val="0"/>
                  <w:divBdr>
                    <w:top w:val="single" w:sz="2" w:space="0" w:color="E5E7EB"/>
                    <w:left w:val="single" w:sz="2" w:space="0" w:color="E5E7EB"/>
                    <w:bottom w:val="single" w:sz="2" w:space="0" w:color="E5E7EB"/>
                    <w:right w:val="single" w:sz="2" w:space="0" w:color="E5E7EB"/>
                  </w:divBdr>
                  <w:divsChild>
                    <w:div w:id="14115845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511329779">
      <w:bodyDiv w:val="1"/>
      <w:marLeft w:val="0"/>
      <w:marRight w:val="0"/>
      <w:marTop w:val="0"/>
      <w:marBottom w:val="0"/>
      <w:divBdr>
        <w:top w:val="none" w:sz="0" w:space="0" w:color="auto"/>
        <w:left w:val="none" w:sz="0" w:space="0" w:color="auto"/>
        <w:bottom w:val="none" w:sz="0" w:space="0" w:color="auto"/>
        <w:right w:val="none" w:sz="0" w:space="0" w:color="auto"/>
      </w:divBdr>
    </w:div>
    <w:div w:id="203052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urements.terra@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167F8A-B0C6-4E42-A776-099ADD320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255</TotalTime>
  <Pages>1</Pages>
  <Words>460</Words>
  <Characters>2624</Characters>
  <Application>Microsoft Office Word</Application>
  <DocSecurity>0</DocSecurity>
  <Lines>21</Lines>
  <Paragraphs>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SAMPLE FORMAT FOR INDIVIDUAL PROCUREMENT NOTICE</vt:lpstr>
      <vt:lpstr>SAMPLE FORMAT FOR INDIVIDUAL PROCUREMENT NOTICE</vt:lpstr>
    </vt:vector>
  </TitlesOfParts>
  <Company>The World Bank</Company>
  <LinksUpToDate>false</LinksUpToDate>
  <CharactersWithSpaces>3078</CharactersWithSpaces>
  <SharedDoc>false</SharedDoc>
  <HLinks>
    <vt:vector size="12" baseType="variant">
      <vt:variant>
        <vt:i4>6357091</vt:i4>
      </vt:variant>
      <vt:variant>
        <vt:i4>3</vt:i4>
      </vt:variant>
      <vt:variant>
        <vt:i4>0</vt:i4>
      </vt:variant>
      <vt:variant>
        <vt:i4>5</vt:i4>
      </vt:variant>
      <vt:variant>
        <vt:lpwstr>http://www.worldbank.org/html/opr/consult/contents.html</vt:lpwstr>
      </vt:variant>
      <vt:variant>
        <vt:lpwstr/>
      </vt:variant>
      <vt:variant>
        <vt:i4>6357091</vt:i4>
      </vt:variant>
      <vt:variant>
        <vt:i4>0</vt:i4>
      </vt:variant>
      <vt:variant>
        <vt:i4>0</vt:i4>
      </vt:variant>
      <vt:variant>
        <vt:i4>5</vt:i4>
      </vt:variant>
      <vt:variant>
        <vt:lpwstr>http://www.worldbank.org/html/opr/consult/contents.html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FORMAT FOR INDIVIDUAL PROCUREMENT NOTICE</dc:title>
  <dc:creator>OPRPGEMER</dc:creator>
  <cp:lastModifiedBy>Manuchehr</cp:lastModifiedBy>
  <cp:revision>62</cp:revision>
  <cp:lastPrinted>2025-03-06T08:24:00Z</cp:lastPrinted>
  <dcterms:created xsi:type="dcterms:W3CDTF">2022-08-27T07:25:00Z</dcterms:created>
  <dcterms:modified xsi:type="dcterms:W3CDTF">2026-03-02T07:01:00Z</dcterms:modified>
</cp:coreProperties>
</file>