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EB1D7" w14:textId="4463FACF" w:rsidR="00572825" w:rsidRPr="002644FA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2644FA">
        <w:rPr>
          <w:rFonts w:ascii="Times New Roman" w:hAnsi="Times New Roman" w:cs="Times New Roman"/>
          <w:b/>
          <w:bCs/>
        </w:rPr>
        <w:t>Внимание к предстоящему отбору (найму)!</w:t>
      </w:r>
    </w:p>
    <w:p w14:paraId="783F78A0" w14:textId="0890DF8C" w:rsidR="00572825" w:rsidRPr="002644FA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2644FA">
        <w:rPr>
          <w:rFonts w:ascii="Times New Roman" w:hAnsi="Times New Roman" w:cs="Times New Roman"/>
          <w:b/>
          <w:bCs/>
        </w:rPr>
        <w:t>Проект «Здоровая нация Таджикистана», финансируемый Всемирным банком</w:t>
      </w:r>
    </w:p>
    <w:p w14:paraId="495F6EEE" w14:textId="77777777" w:rsidR="003923C9" w:rsidRPr="002644FA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2644FA">
        <w:rPr>
          <w:rFonts w:ascii="Times New Roman" w:hAnsi="Times New Roman" w:cs="Times New Roman"/>
          <w:b/>
          <w:bCs/>
        </w:rPr>
        <w:t>Министерство здравоохранения и социальной защиты населения Республики Таджикистан</w:t>
      </w:r>
    </w:p>
    <w:p w14:paraId="0EABBF99" w14:textId="196EC3EF" w:rsidR="001922FA" w:rsidRPr="002644FA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2644FA">
        <w:rPr>
          <w:rFonts w:ascii="Times New Roman" w:hAnsi="Times New Roman" w:cs="Times New Roman"/>
          <w:b/>
          <w:bCs/>
        </w:rPr>
        <w:t>объявляет конкурс на отбор кандидатов на следующие должности:</w:t>
      </w:r>
    </w:p>
    <w:p w14:paraId="0D62DA23" w14:textId="0EF7261E" w:rsidR="00AE0FFA" w:rsidRPr="002644FA" w:rsidRDefault="005C6E26" w:rsidP="007949D3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2644FA">
        <w:rPr>
          <w:rFonts w:ascii="Times New Roman" w:hAnsi="Times New Roman" w:cs="Times New Roman"/>
          <w:b/>
          <w:bCs/>
        </w:rPr>
        <w:t xml:space="preserve">Специалист по </w:t>
      </w:r>
      <w:r w:rsidR="002644FA" w:rsidRPr="002644FA">
        <w:rPr>
          <w:rFonts w:ascii="Times New Roman" w:hAnsi="Times New Roman" w:cs="Times New Roman"/>
          <w:b/>
          <w:bCs/>
        </w:rPr>
        <w:t>выплатам-1</w:t>
      </w:r>
      <w:r w:rsidR="00D202FF" w:rsidRPr="002644FA">
        <w:rPr>
          <w:rFonts w:ascii="Times New Roman" w:hAnsi="Times New Roman" w:cs="Times New Roman"/>
          <w:b/>
          <w:bCs/>
        </w:rPr>
        <w:t>»</w:t>
      </w:r>
    </w:p>
    <w:p w14:paraId="6B4C8617" w14:textId="77777777" w:rsidR="002644FA" w:rsidRPr="002644FA" w:rsidRDefault="002644FA" w:rsidP="002644FA">
      <w:pPr>
        <w:pStyle w:val="af"/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227662805"/>
      <w:r w:rsidRPr="002644FA">
        <w:rPr>
          <w:rFonts w:ascii="Times New Roman" w:hAnsi="Times New Roman" w:cs="Times New Roman"/>
          <w:b/>
          <w:sz w:val="24"/>
          <w:szCs w:val="24"/>
        </w:rPr>
        <w:t>КВАЛИФИКАЦИОННЫЕ ТРЕБОВАНИЯ:</w:t>
      </w:r>
    </w:p>
    <w:p w14:paraId="71C10834" w14:textId="77777777" w:rsidR="002644FA" w:rsidRPr="002644FA" w:rsidRDefault="002644FA" w:rsidP="002644FA">
      <w:pPr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4FA">
        <w:rPr>
          <w:rFonts w:ascii="Times New Roman" w:eastAsia="Times New Roman" w:hAnsi="Times New Roman" w:cs="Times New Roman"/>
          <w:szCs w:val="24"/>
          <w:lang w:eastAsia="ru-RU"/>
        </w:rPr>
        <w:t>Диплом в области экономики, финансов, желательно в области бухгалтерского учета;</w:t>
      </w:r>
    </w:p>
    <w:p w14:paraId="1564A9CE" w14:textId="77777777" w:rsidR="002644FA" w:rsidRPr="002644FA" w:rsidRDefault="002644FA" w:rsidP="002644FA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644FA">
        <w:rPr>
          <w:rFonts w:ascii="Times New Roman" w:eastAsia="Times New Roman" w:hAnsi="Times New Roman" w:cs="Times New Roman"/>
          <w:szCs w:val="24"/>
          <w:lang w:eastAsia="ru-RU"/>
        </w:rPr>
        <w:t>Минимум 5 лет опыта работы в любой финансовой или бухгалтерской должности;</w:t>
      </w:r>
    </w:p>
    <w:p w14:paraId="51D30180" w14:textId="77777777" w:rsidR="002644FA" w:rsidRPr="002644FA" w:rsidRDefault="002644FA" w:rsidP="002644FA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644FA">
        <w:rPr>
          <w:rFonts w:ascii="Times New Roman" w:eastAsia="Times New Roman" w:hAnsi="Times New Roman" w:cs="Times New Roman"/>
          <w:szCs w:val="24"/>
          <w:lang w:eastAsia="ru-RU"/>
        </w:rPr>
        <w:t>Не менее 2 лет опыта работы в качестве специалиста по выплатам в донорских проектах, предпочтительно в проектах ВБ;</w:t>
      </w:r>
    </w:p>
    <w:p w14:paraId="26ED7826" w14:textId="77777777" w:rsidR="002644FA" w:rsidRPr="002644FA" w:rsidRDefault="002644FA" w:rsidP="002644FA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644FA">
        <w:rPr>
          <w:rFonts w:ascii="Times New Roman" w:eastAsia="Times New Roman" w:hAnsi="Times New Roman" w:cs="Times New Roman"/>
          <w:szCs w:val="24"/>
          <w:lang w:eastAsia="ru-RU"/>
        </w:rPr>
        <w:t xml:space="preserve">Знание местных процедур финансовой отчетности и регламентов (правил заполнения отчетов в налоговые органы, </w:t>
      </w:r>
      <w:r w:rsidRPr="002644FA">
        <w:rPr>
          <w:rFonts w:ascii="Times New Roman" w:hAnsi="Times New Roman" w:cs="Times New Roman"/>
          <w:szCs w:val="24"/>
        </w:rPr>
        <w:t xml:space="preserve">Государственный комитет по статистике при Президенте РТ, </w:t>
      </w:r>
      <w:r w:rsidRPr="002644FA">
        <w:rPr>
          <w:rFonts w:ascii="Times New Roman" w:eastAsia="Times New Roman" w:hAnsi="Times New Roman" w:cs="Times New Roman"/>
          <w:szCs w:val="24"/>
          <w:lang w:eastAsia="ru-RU"/>
        </w:rPr>
        <w:t>Агентство</w:t>
      </w:r>
      <w:r w:rsidRPr="002644FA">
        <w:rPr>
          <w:rFonts w:ascii="Times New Roman" w:hAnsi="Times New Roman" w:cs="Times New Roman"/>
          <w:snapToGrid w:val="0"/>
          <w:szCs w:val="24"/>
        </w:rPr>
        <w:t xml:space="preserve"> социального страхования и пенсий при Правительстве РТ</w:t>
      </w:r>
      <w:r w:rsidRPr="002644FA">
        <w:rPr>
          <w:rFonts w:ascii="Times New Roman" w:eastAsia="Times New Roman" w:hAnsi="Times New Roman" w:cs="Times New Roman"/>
          <w:szCs w:val="24"/>
          <w:lang w:eastAsia="ru-RU"/>
        </w:rPr>
        <w:t>), знание законов и нормативно-правовых актов РТ, которые регулируют налоговые, бухгалтерские и кассовые операции, опыт работы с Международным стандартом финансовой отчетности;</w:t>
      </w:r>
    </w:p>
    <w:p w14:paraId="7F270BD0" w14:textId="77777777" w:rsidR="002644FA" w:rsidRPr="002644FA" w:rsidRDefault="002644FA" w:rsidP="002644FA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644FA">
        <w:rPr>
          <w:rFonts w:ascii="Times New Roman" w:eastAsia="Times New Roman" w:hAnsi="Times New Roman" w:cs="Times New Roman"/>
          <w:szCs w:val="24"/>
          <w:lang w:eastAsia="ru-RU"/>
        </w:rPr>
        <w:t>Знания о нормах заполнения первичных документов на бумаге и в электронном виде, правил документооборота и хранения первичной документации; Знание и практический опыт в области бухгалтерского ПО «1-С: Бухгалтерия»;</w:t>
      </w:r>
    </w:p>
    <w:p w14:paraId="17FD2BBE" w14:textId="77777777" w:rsidR="002644FA" w:rsidRPr="002644FA" w:rsidRDefault="002644FA" w:rsidP="002644FA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644FA">
        <w:rPr>
          <w:rFonts w:ascii="Times New Roman" w:eastAsia="Times New Roman" w:hAnsi="Times New Roman" w:cs="Times New Roman"/>
          <w:szCs w:val="24"/>
          <w:lang w:eastAsia="ru-RU"/>
        </w:rPr>
        <w:t>Знание программ MS Excel и MS Word;</w:t>
      </w:r>
    </w:p>
    <w:p w14:paraId="6683D131" w14:textId="77777777" w:rsidR="002644FA" w:rsidRPr="002644FA" w:rsidRDefault="002644FA" w:rsidP="002644FA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644FA">
        <w:rPr>
          <w:rFonts w:ascii="Times New Roman" w:eastAsia="Times New Roman" w:hAnsi="Times New Roman" w:cs="Times New Roman"/>
          <w:szCs w:val="24"/>
          <w:lang w:eastAsia="ru-RU"/>
        </w:rPr>
        <w:t>Свободное владение русским и таджикским языками и средний уровень английского языка;</w:t>
      </w:r>
    </w:p>
    <w:p w14:paraId="69FD3557" w14:textId="77777777" w:rsidR="002644FA" w:rsidRPr="002644FA" w:rsidRDefault="002644FA" w:rsidP="002644FA">
      <w:pPr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644FA">
        <w:rPr>
          <w:rFonts w:ascii="Times New Roman" w:eastAsia="Times New Roman" w:hAnsi="Times New Roman" w:cs="Times New Roman"/>
          <w:szCs w:val="24"/>
          <w:lang w:eastAsia="ru-RU"/>
        </w:rPr>
        <w:t>Превосходные коммуникативные навыки и навыки межличностного общения.</w:t>
      </w:r>
    </w:p>
    <w:p w14:paraId="6DCD7A56" w14:textId="6E5ECD73" w:rsidR="00336B43" w:rsidRDefault="00336B43" w:rsidP="002644FA">
      <w:pPr>
        <w:rPr>
          <w:rFonts w:ascii="Times New Roman" w:hAnsi="Times New Roman" w:cs="Times New Roman"/>
          <w:b/>
          <w:bCs/>
        </w:rPr>
      </w:pPr>
      <w:r w:rsidRPr="002644FA">
        <w:rPr>
          <w:rFonts w:ascii="Times New Roman" w:hAnsi="Times New Roman" w:cs="Times New Roman"/>
          <w:b/>
          <w:bCs/>
        </w:rPr>
        <w:t>Ссылка на ТЗ:</w:t>
      </w:r>
      <w:bookmarkEnd w:id="0"/>
    </w:p>
    <w:p w14:paraId="45FC9F8D" w14:textId="14FF9E21" w:rsidR="002644FA" w:rsidRPr="002644FA" w:rsidRDefault="002644FA" w:rsidP="002644FA">
      <w:pPr>
        <w:rPr>
          <w:rFonts w:ascii="Times New Roman" w:hAnsi="Times New Roman" w:cs="Times New Roman"/>
          <w:b/>
          <w:bCs/>
        </w:rPr>
      </w:pPr>
      <w:hyperlink r:id="rId5" w:history="1">
        <w:r w:rsidRPr="008332BF">
          <w:rPr>
            <w:rStyle w:val="ad"/>
            <w:rFonts w:ascii="Times New Roman" w:hAnsi="Times New Roman" w:cs="Times New Roman"/>
            <w:b/>
            <w:bCs/>
          </w:rPr>
          <w:t>https://docs.google.com/document/d/1iPC42hY8IVjzXtRZdrAAqBtE3glJQFsf/edit?usp=sharing&amp;ouid=105506774114464955057&amp;rtpof=true&amp;sd=true</w:t>
        </w:r>
      </w:hyperlink>
      <w:r>
        <w:rPr>
          <w:rFonts w:ascii="Times New Roman" w:hAnsi="Times New Roman" w:cs="Times New Roman"/>
          <w:b/>
          <w:bCs/>
        </w:rPr>
        <w:t xml:space="preserve"> </w:t>
      </w:r>
    </w:p>
    <w:p w14:paraId="36DE3E42" w14:textId="77777777" w:rsidR="006A34A3" w:rsidRPr="002644FA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b/>
          <w:sz w:val="20"/>
          <w:u w:val="single"/>
        </w:rPr>
      </w:pPr>
      <w:r w:rsidRPr="002644FA">
        <w:rPr>
          <w:rFonts w:ascii="Times New Roman" w:hAnsi="Times New Roman" w:cs="Times New Roman"/>
          <w:b/>
          <w:sz w:val="20"/>
          <w:u w:val="single"/>
        </w:rPr>
        <w:t xml:space="preserve">Кандидаты должны предоставить следующие документы:  </w:t>
      </w:r>
    </w:p>
    <w:p w14:paraId="07073416" w14:textId="77777777" w:rsidR="006A34A3" w:rsidRPr="002644FA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sz w:val="18"/>
        </w:rPr>
      </w:pPr>
      <w:r w:rsidRPr="002644FA">
        <w:rPr>
          <w:rFonts w:ascii="Times New Roman" w:hAnsi="Times New Roman" w:cs="Times New Roman"/>
          <w:b/>
          <w:sz w:val="18"/>
        </w:rPr>
        <w:t>Подписанное и датированное заявление на русском или таджикском языке, адресованное Координатору проекта — г-ну Б. Холназару. В теме заявления необходимо указать должность, на которую подаётся заявление, а также краткое обоснование соответствия квалификации кандидата требованиям данной должности;</w:t>
      </w:r>
    </w:p>
    <w:p w14:paraId="3A65D5C2" w14:textId="77777777" w:rsidR="006A34A3" w:rsidRPr="002644FA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sz w:val="18"/>
        </w:rPr>
      </w:pPr>
      <w:r w:rsidRPr="002644FA">
        <w:rPr>
          <w:rFonts w:ascii="Times New Roman" w:hAnsi="Times New Roman" w:cs="Times New Roman"/>
          <w:b/>
          <w:sz w:val="18"/>
        </w:rPr>
        <w:t>Подписанное и датированное резюме (</w:t>
      </w:r>
      <w:r w:rsidRPr="002644FA">
        <w:rPr>
          <w:rFonts w:ascii="Times New Roman" w:hAnsi="Times New Roman" w:cs="Times New Roman"/>
          <w:b/>
          <w:sz w:val="18"/>
          <w:lang w:val="en-US"/>
        </w:rPr>
        <w:t>CV</w:t>
      </w:r>
      <w:r w:rsidRPr="002644FA">
        <w:rPr>
          <w:rFonts w:ascii="Times New Roman" w:hAnsi="Times New Roman" w:cs="Times New Roman"/>
          <w:b/>
          <w:sz w:val="18"/>
        </w:rPr>
        <w:t>) на русском и английском языках;</w:t>
      </w:r>
    </w:p>
    <w:p w14:paraId="6FC63BEE" w14:textId="77777777" w:rsidR="006A34A3" w:rsidRPr="002644FA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sz w:val="18"/>
        </w:rPr>
      </w:pPr>
      <w:r w:rsidRPr="002644FA">
        <w:rPr>
          <w:rFonts w:ascii="Times New Roman" w:hAnsi="Times New Roman" w:cs="Times New Roman"/>
          <w:b/>
          <w:sz w:val="18"/>
        </w:rPr>
        <w:t>Копию паспорта, диплома об образовании, трудовой книжки и других документов, подтверждающих наличие необходимой квалификации;</w:t>
      </w:r>
    </w:p>
    <w:p w14:paraId="22F60C1A" w14:textId="77777777" w:rsidR="006A34A3" w:rsidRPr="002644FA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0"/>
        </w:rPr>
      </w:pPr>
      <w:r w:rsidRPr="002644FA">
        <w:rPr>
          <w:rFonts w:ascii="Times New Roman" w:hAnsi="Times New Roman" w:cs="Times New Roman"/>
          <w:b/>
          <w:sz w:val="18"/>
        </w:rPr>
        <w:t>Копии сертификатов и рекомендательных писем (при наличии</w:t>
      </w:r>
      <w:r w:rsidRPr="002644FA">
        <w:rPr>
          <w:rFonts w:ascii="Times New Roman" w:hAnsi="Times New Roman" w:cs="Times New Roman"/>
          <w:b/>
          <w:sz w:val="20"/>
        </w:rPr>
        <w:t>).</w:t>
      </w:r>
    </w:p>
    <w:p w14:paraId="543B17FD" w14:textId="77777777" w:rsidR="006A34A3" w:rsidRPr="002644FA" w:rsidRDefault="006A34A3" w:rsidP="006A34A3">
      <w:pPr>
        <w:pStyle w:val="a7"/>
        <w:spacing w:after="0" w:line="240" w:lineRule="auto"/>
        <w:ind w:left="-284" w:right="-284"/>
        <w:jc w:val="both"/>
        <w:rPr>
          <w:rFonts w:ascii="Times New Roman" w:hAnsi="Times New Roman" w:cs="Times New Roman"/>
          <w:sz w:val="20"/>
        </w:rPr>
      </w:pPr>
    </w:p>
    <w:p w14:paraId="7A1416E1" w14:textId="2D5A4D63" w:rsidR="006A34A3" w:rsidRPr="002644FA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20"/>
        </w:rPr>
      </w:pPr>
      <w:r w:rsidRPr="002644FA">
        <w:rPr>
          <w:rFonts w:ascii="Times New Roman" w:hAnsi="Times New Roman" w:cs="Times New Roman"/>
          <w:sz w:val="20"/>
        </w:rPr>
        <w:t xml:space="preserve">Крайний срок подачи документов – </w:t>
      </w:r>
      <w:r w:rsidR="00E433CA">
        <w:rPr>
          <w:rFonts w:ascii="Times New Roman" w:hAnsi="Times New Roman" w:cs="Times New Roman"/>
          <w:b/>
          <w:sz w:val="20"/>
          <w:lang w:val="tg-Cyrl-TJ"/>
        </w:rPr>
        <w:t>11</w:t>
      </w:r>
      <w:r w:rsidRPr="002644FA">
        <w:rPr>
          <w:rFonts w:ascii="Times New Roman" w:hAnsi="Times New Roman" w:cs="Times New Roman"/>
          <w:b/>
          <w:sz w:val="20"/>
          <w:lang w:val="tg-Cyrl-TJ"/>
        </w:rPr>
        <w:t xml:space="preserve"> </w:t>
      </w:r>
      <w:r w:rsidR="00E433CA">
        <w:rPr>
          <w:rFonts w:ascii="Times New Roman" w:hAnsi="Times New Roman" w:cs="Times New Roman"/>
          <w:b/>
          <w:sz w:val="20"/>
          <w:lang w:val="tg-Cyrl-TJ"/>
        </w:rPr>
        <w:t>ноября</w:t>
      </w:r>
      <w:r w:rsidRPr="002644FA">
        <w:rPr>
          <w:rFonts w:ascii="Times New Roman" w:hAnsi="Times New Roman" w:cs="Times New Roman"/>
          <w:b/>
          <w:sz w:val="20"/>
          <w:lang w:val="tg-Cyrl-TJ"/>
        </w:rPr>
        <w:t xml:space="preserve"> </w:t>
      </w:r>
      <w:r w:rsidRPr="002644FA">
        <w:rPr>
          <w:rFonts w:ascii="Times New Roman" w:hAnsi="Times New Roman" w:cs="Times New Roman"/>
          <w:b/>
          <w:sz w:val="20"/>
        </w:rPr>
        <w:t>202</w:t>
      </w:r>
      <w:r w:rsidRPr="002644FA">
        <w:rPr>
          <w:rFonts w:ascii="Times New Roman" w:hAnsi="Times New Roman" w:cs="Times New Roman"/>
          <w:b/>
          <w:sz w:val="20"/>
          <w:lang w:val="tg-Cyrl-TJ"/>
        </w:rPr>
        <w:t>6</w:t>
      </w:r>
      <w:r w:rsidRPr="002644FA">
        <w:rPr>
          <w:rFonts w:ascii="Times New Roman" w:hAnsi="Times New Roman" w:cs="Times New Roman"/>
          <w:b/>
          <w:sz w:val="20"/>
        </w:rPr>
        <w:t xml:space="preserve"> года, 16:00</w:t>
      </w:r>
      <w:r w:rsidRPr="002644FA">
        <w:rPr>
          <w:rFonts w:ascii="Times New Roman" w:hAnsi="Times New Roman" w:cs="Times New Roman"/>
          <w:sz w:val="20"/>
        </w:rPr>
        <w:t>.</w:t>
      </w:r>
    </w:p>
    <w:p w14:paraId="6FBEAB00" w14:textId="77777777" w:rsidR="006A34A3" w:rsidRPr="002644FA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b/>
          <w:i/>
          <w:sz w:val="20"/>
        </w:rPr>
      </w:pPr>
      <w:r w:rsidRPr="002644FA">
        <w:rPr>
          <w:rFonts w:ascii="Times New Roman" w:hAnsi="Times New Roman" w:cs="Times New Roman"/>
          <w:b/>
          <w:i/>
          <w:sz w:val="20"/>
        </w:rPr>
        <w:t>Документы должны быть представлены в бумажном виде и по электронной почте на следующий адрес:</w:t>
      </w:r>
    </w:p>
    <w:p w14:paraId="00B3032F" w14:textId="77777777" w:rsidR="006A34A3" w:rsidRPr="002644FA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20"/>
        </w:rPr>
      </w:pPr>
      <w:r w:rsidRPr="002644FA">
        <w:rPr>
          <w:rFonts w:ascii="Times New Roman" w:hAnsi="Times New Roman" w:cs="Times New Roman"/>
          <w:sz w:val="20"/>
        </w:rPr>
        <w:t xml:space="preserve">Республика Таджикистан, </w:t>
      </w:r>
    </w:p>
    <w:p w14:paraId="6E8DD001" w14:textId="77777777" w:rsidR="006A34A3" w:rsidRPr="002644FA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20"/>
        </w:rPr>
      </w:pPr>
      <w:r w:rsidRPr="002644FA">
        <w:rPr>
          <w:rFonts w:ascii="Times New Roman" w:hAnsi="Times New Roman" w:cs="Times New Roman"/>
          <w:sz w:val="20"/>
        </w:rPr>
        <w:t xml:space="preserve">ул. Шевченко, 69, 11-й этаж, Душанбе </w:t>
      </w:r>
    </w:p>
    <w:p w14:paraId="51719D77" w14:textId="77777777" w:rsidR="006A34A3" w:rsidRPr="002644FA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20"/>
        </w:rPr>
      </w:pPr>
      <w:r w:rsidRPr="002644FA">
        <w:rPr>
          <w:rFonts w:ascii="Times New Roman" w:hAnsi="Times New Roman" w:cs="Times New Roman"/>
          <w:sz w:val="20"/>
        </w:rPr>
        <w:t>(Офис ГТП МЗСЗН в здании МЗСЗН)</w:t>
      </w:r>
    </w:p>
    <w:p w14:paraId="0EB2C137" w14:textId="08C36A1F" w:rsidR="006A34A3" w:rsidRPr="002644FA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18"/>
          <w:szCs w:val="20"/>
        </w:rPr>
      </w:pPr>
      <w:r w:rsidRPr="002644FA">
        <w:rPr>
          <w:rFonts w:ascii="Times New Roman" w:hAnsi="Times New Roman" w:cs="Times New Roman"/>
          <w:sz w:val="18"/>
          <w:szCs w:val="20"/>
        </w:rPr>
        <w:t xml:space="preserve">Электронная почта: </w:t>
      </w:r>
      <w:hyperlink r:id="rId6" w:history="1">
        <w:r w:rsidRPr="002644FA">
          <w:rPr>
            <w:rStyle w:val="ad"/>
            <w:rFonts w:ascii="Times New Roman" w:hAnsi="Times New Roman" w:cs="Times New Roman"/>
            <w:sz w:val="20"/>
            <w:lang w:val="en-US"/>
          </w:rPr>
          <w:t>zumrat</w:t>
        </w:r>
        <w:r w:rsidRPr="002644FA">
          <w:rPr>
            <w:rStyle w:val="ad"/>
            <w:rFonts w:ascii="Times New Roman" w:hAnsi="Times New Roman" w:cs="Times New Roman"/>
            <w:sz w:val="20"/>
          </w:rPr>
          <w:t>@</w:t>
        </w:r>
        <w:r w:rsidRPr="002644FA">
          <w:rPr>
            <w:rStyle w:val="ad"/>
            <w:rFonts w:ascii="Times New Roman" w:hAnsi="Times New Roman" w:cs="Times New Roman"/>
            <w:sz w:val="20"/>
            <w:lang w:val="en-US"/>
          </w:rPr>
          <w:t>millatisolim</w:t>
        </w:r>
        <w:r w:rsidRPr="002644FA">
          <w:rPr>
            <w:rStyle w:val="ad"/>
            <w:rFonts w:ascii="Times New Roman" w:hAnsi="Times New Roman" w:cs="Times New Roman"/>
            <w:sz w:val="20"/>
          </w:rPr>
          <w:t>.</w:t>
        </w:r>
        <w:r w:rsidRPr="002644FA">
          <w:rPr>
            <w:rStyle w:val="ad"/>
            <w:rFonts w:ascii="Times New Roman" w:hAnsi="Times New Roman" w:cs="Times New Roman"/>
            <w:sz w:val="20"/>
            <w:lang w:val="en-US"/>
          </w:rPr>
          <w:t>tj</w:t>
        </w:r>
      </w:hyperlink>
      <w:r w:rsidRPr="002644FA">
        <w:rPr>
          <w:rFonts w:ascii="Times New Roman" w:hAnsi="Times New Roman" w:cs="Times New Roman"/>
          <w:sz w:val="20"/>
        </w:rPr>
        <w:t xml:space="preserve">, </w:t>
      </w:r>
      <w:hyperlink r:id="rId7" w:history="1">
        <w:r w:rsidRPr="002644FA">
          <w:rPr>
            <w:rStyle w:val="ad"/>
            <w:rFonts w:ascii="Times New Roman" w:hAnsi="Times New Roman" w:cs="Times New Roman"/>
            <w:sz w:val="20"/>
            <w:lang w:val="en-US"/>
          </w:rPr>
          <w:t>najibullo</w:t>
        </w:r>
        <w:r w:rsidRPr="002644FA">
          <w:rPr>
            <w:rStyle w:val="ad"/>
            <w:rFonts w:ascii="Times New Roman" w:hAnsi="Times New Roman" w:cs="Times New Roman"/>
            <w:sz w:val="20"/>
          </w:rPr>
          <w:t>@</w:t>
        </w:r>
        <w:r w:rsidRPr="002644FA">
          <w:rPr>
            <w:rStyle w:val="ad"/>
            <w:rFonts w:ascii="Times New Roman" w:hAnsi="Times New Roman" w:cs="Times New Roman"/>
            <w:sz w:val="20"/>
            <w:lang w:val="en-US"/>
          </w:rPr>
          <w:t>millatisolim</w:t>
        </w:r>
        <w:r w:rsidRPr="002644FA">
          <w:rPr>
            <w:rStyle w:val="ad"/>
            <w:rFonts w:ascii="Times New Roman" w:hAnsi="Times New Roman" w:cs="Times New Roman"/>
            <w:sz w:val="20"/>
          </w:rPr>
          <w:t>.</w:t>
        </w:r>
        <w:r w:rsidRPr="002644FA">
          <w:rPr>
            <w:rStyle w:val="ad"/>
            <w:rFonts w:ascii="Times New Roman" w:hAnsi="Times New Roman" w:cs="Times New Roman"/>
            <w:sz w:val="20"/>
            <w:lang w:val="en-US"/>
          </w:rPr>
          <w:t>tj</w:t>
        </w:r>
      </w:hyperlink>
    </w:p>
    <w:p w14:paraId="7AAB0C6E" w14:textId="77777777" w:rsidR="006A34A3" w:rsidRPr="002644FA" w:rsidRDefault="006A34A3" w:rsidP="006A34A3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18"/>
          <w:szCs w:val="20"/>
        </w:rPr>
      </w:pPr>
      <w:r w:rsidRPr="002644FA">
        <w:rPr>
          <w:rFonts w:ascii="Times New Roman" w:hAnsi="Times New Roman" w:cs="Times New Roman"/>
          <w:sz w:val="18"/>
          <w:szCs w:val="20"/>
        </w:rPr>
        <w:t>На основании рассмотрения представленных резюме (</w:t>
      </w:r>
      <w:r w:rsidRPr="002644FA">
        <w:rPr>
          <w:rFonts w:ascii="Times New Roman" w:hAnsi="Times New Roman" w:cs="Times New Roman"/>
          <w:sz w:val="18"/>
          <w:szCs w:val="20"/>
          <w:lang w:val="en-US"/>
        </w:rPr>
        <w:t>CV</w:t>
      </w:r>
      <w:r w:rsidRPr="002644FA">
        <w:rPr>
          <w:rFonts w:ascii="Times New Roman" w:hAnsi="Times New Roman" w:cs="Times New Roman"/>
          <w:sz w:val="18"/>
          <w:szCs w:val="20"/>
        </w:rPr>
        <w:t>) отобранные и включённые в короткий список кандидаты будут уведомлены о результатах в течение 10 рабочих дней после окончания срока подачи заявок.</w:t>
      </w:r>
    </w:p>
    <w:p w14:paraId="0F08D3AC" w14:textId="77777777" w:rsidR="006A34A3" w:rsidRPr="002644FA" w:rsidRDefault="006A34A3" w:rsidP="006A34A3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18"/>
          <w:szCs w:val="20"/>
        </w:rPr>
      </w:pPr>
      <w:r w:rsidRPr="002644FA">
        <w:rPr>
          <w:rFonts w:ascii="Times New Roman" w:hAnsi="Times New Roman" w:cs="Times New Roman"/>
          <w:sz w:val="18"/>
          <w:szCs w:val="20"/>
        </w:rPr>
        <w:t>На собеседование (в случае, если оно предусмотрено) будут приглашены только кандидаты, прошедшие предварительный отбор.</w:t>
      </w:r>
    </w:p>
    <w:p w14:paraId="4D46FF68" w14:textId="5B22207C" w:rsidR="003D16EE" w:rsidRPr="002644FA" w:rsidRDefault="006A34A3" w:rsidP="005B05EA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bCs/>
        </w:rPr>
      </w:pPr>
      <w:r w:rsidRPr="002644FA">
        <w:rPr>
          <w:rFonts w:ascii="Times New Roman" w:hAnsi="Times New Roman" w:cs="Times New Roman"/>
          <w:sz w:val="18"/>
          <w:szCs w:val="20"/>
        </w:rPr>
        <w:t>Дополнительную информацию можно получить по указанным выше контактам.</w:t>
      </w:r>
    </w:p>
    <w:sectPr w:rsidR="003D16EE" w:rsidRPr="00264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75D6C"/>
    <w:multiLevelType w:val="hybridMultilevel"/>
    <w:tmpl w:val="50DA25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5055D"/>
    <w:multiLevelType w:val="hybridMultilevel"/>
    <w:tmpl w:val="DA08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55580"/>
    <w:multiLevelType w:val="hybridMultilevel"/>
    <w:tmpl w:val="A0F67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A49C3"/>
    <w:multiLevelType w:val="hybridMultilevel"/>
    <w:tmpl w:val="D526AFD0"/>
    <w:lvl w:ilvl="0" w:tplc="7D466428">
      <w:numFmt w:val="bullet"/>
      <w:lvlText w:val="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55C3694"/>
    <w:multiLevelType w:val="hybridMultilevel"/>
    <w:tmpl w:val="F8545922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56F1D5C"/>
    <w:multiLevelType w:val="hybridMultilevel"/>
    <w:tmpl w:val="80D01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C26A5"/>
    <w:multiLevelType w:val="hybridMultilevel"/>
    <w:tmpl w:val="99D61712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F535A2"/>
    <w:multiLevelType w:val="hybridMultilevel"/>
    <w:tmpl w:val="29668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B6070"/>
    <w:multiLevelType w:val="hybridMultilevel"/>
    <w:tmpl w:val="EA52E0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D31A70"/>
    <w:multiLevelType w:val="hybridMultilevel"/>
    <w:tmpl w:val="DBD62910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8880173"/>
    <w:multiLevelType w:val="hybridMultilevel"/>
    <w:tmpl w:val="8320C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6623A"/>
    <w:multiLevelType w:val="hybridMultilevel"/>
    <w:tmpl w:val="1FDA7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5"/>
  </w:num>
  <w:num w:numId="11">
    <w:abstractNumId w:val="11"/>
  </w:num>
  <w:num w:numId="1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77"/>
    <w:rsid w:val="0001174F"/>
    <w:rsid w:val="00046F06"/>
    <w:rsid w:val="000C213E"/>
    <w:rsid w:val="00127BE2"/>
    <w:rsid w:val="00144646"/>
    <w:rsid w:val="00153302"/>
    <w:rsid w:val="00166DB6"/>
    <w:rsid w:val="00186E6E"/>
    <w:rsid w:val="001922FA"/>
    <w:rsid w:val="001F116D"/>
    <w:rsid w:val="002300D3"/>
    <w:rsid w:val="00255289"/>
    <w:rsid w:val="002644FA"/>
    <w:rsid w:val="002A4228"/>
    <w:rsid w:val="002B02BE"/>
    <w:rsid w:val="002C5986"/>
    <w:rsid w:val="002E08C9"/>
    <w:rsid w:val="002E2533"/>
    <w:rsid w:val="002F32F1"/>
    <w:rsid w:val="00323C74"/>
    <w:rsid w:val="00327C1C"/>
    <w:rsid w:val="00334D70"/>
    <w:rsid w:val="00336B43"/>
    <w:rsid w:val="0034296A"/>
    <w:rsid w:val="003739ED"/>
    <w:rsid w:val="003923C9"/>
    <w:rsid w:val="003B619C"/>
    <w:rsid w:val="003D16EE"/>
    <w:rsid w:val="00403850"/>
    <w:rsid w:val="00411C99"/>
    <w:rsid w:val="004516DE"/>
    <w:rsid w:val="004861F5"/>
    <w:rsid w:val="004B27CA"/>
    <w:rsid w:val="00500FFD"/>
    <w:rsid w:val="00503BC6"/>
    <w:rsid w:val="00572825"/>
    <w:rsid w:val="005809CD"/>
    <w:rsid w:val="005927DB"/>
    <w:rsid w:val="005B05EA"/>
    <w:rsid w:val="005C6E26"/>
    <w:rsid w:val="00603070"/>
    <w:rsid w:val="00607D40"/>
    <w:rsid w:val="00613998"/>
    <w:rsid w:val="00615B10"/>
    <w:rsid w:val="00623860"/>
    <w:rsid w:val="00653836"/>
    <w:rsid w:val="006A34A3"/>
    <w:rsid w:val="006B60D2"/>
    <w:rsid w:val="006C4E77"/>
    <w:rsid w:val="006D7751"/>
    <w:rsid w:val="006E5984"/>
    <w:rsid w:val="007030DC"/>
    <w:rsid w:val="00746AA4"/>
    <w:rsid w:val="007949D3"/>
    <w:rsid w:val="00795799"/>
    <w:rsid w:val="007A3D54"/>
    <w:rsid w:val="007E4E4A"/>
    <w:rsid w:val="007F4E52"/>
    <w:rsid w:val="00806C8B"/>
    <w:rsid w:val="0081091C"/>
    <w:rsid w:val="00824D21"/>
    <w:rsid w:val="008429E0"/>
    <w:rsid w:val="00856267"/>
    <w:rsid w:val="0088638A"/>
    <w:rsid w:val="008A4A2D"/>
    <w:rsid w:val="008A7BBF"/>
    <w:rsid w:val="008E00B7"/>
    <w:rsid w:val="008E0D60"/>
    <w:rsid w:val="009604DA"/>
    <w:rsid w:val="009909D7"/>
    <w:rsid w:val="009D7710"/>
    <w:rsid w:val="009F56C9"/>
    <w:rsid w:val="00A11474"/>
    <w:rsid w:val="00A21193"/>
    <w:rsid w:val="00A30A31"/>
    <w:rsid w:val="00A45B8A"/>
    <w:rsid w:val="00A8147E"/>
    <w:rsid w:val="00AA0A56"/>
    <w:rsid w:val="00AD06C6"/>
    <w:rsid w:val="00AE0FFA"/>
    <w:rsid w:val="00B031F3"/>
    <w:rsid w:val="00B27E70"/>
    <w:rsid w:val="00B44136"/>
    <w:rsid w:val="00B74FED"/>
    <w:rsid w:val="00B84C53"/>
    <w:rsid w:val="00B85BFF"/>
    <w:rsid w:val="00BB2CC3"/>
    <w:rsid w:val="00BD74F6"/>
    <w:rsid w:val="00BE444B"/>
    <w:rsid w:val="00BF37B0"/>
    <w:rsid w:val="00C02998"/>
    <w:rsid w:val="00C67C4C"/>
    <w:rsid w:val="00CA7854"/>
    <w:rsid w:val="00D202FF"/>
    <w:rsid w:val="00D26E20"/>
    <w:rsid w:val="00D4109D"/>
    <w:rsid w:val="00D75049"/>
    <w:rsid w:val="00DC1937"/>
    <w:rsid w:val="00DE3CE5"/>
    <w:rsid w:val="00E20A8F"/>
    <w:rsid w:val="00E23364"/>
    <w:rsid w:val="00E3377F"/>
    <w:rsid w:val="00E433CA"/>
    <w:rsid w:val="00E606DB"/>
    <w:rsid w:val="00E95FB1"/>
    <w:rsid w:val="00E972D7"/>
    <w:rsid w:val="00EB386A"/>
    <w:rsid w:val="00EE0AB6"/>
    <w:rsid w:val="00EF1DCD"/>
    <w:rsid w:val="00F03C4D"/>
    <w:rsid w:val="00F0679E"/>
    <w:rsid w:val="00F66226"/>
    <w:rsid w:val="00F90152"/>
    <w:rsid w:val="00FB156B"/>
    <w:rsid w:val="00FC243A"/>
    <w:rsid w:val="00FD3295"/>
    <w:rsid w:val="00FF61F3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3B3D0"/>
  <w15:chartTrackingRefBased/>
  <w15:docId w15:val="{D9C7E0CC-97C4-4547-88BB-FCF2A500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4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E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4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4E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4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4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4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4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4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4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4E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4E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4E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4E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4E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4E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4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4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4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4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4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4E77"/>
    <w:rPr>
      <w:i/>
      <w:iCs/>
      <w:color w:val="404040" w:themeColor="text1" w:themeTint="BF"/>
    </w:rPr>
  </w:style>
  <w:style w:type="paragraph" w:styleId="a7">
    <w:name w:val="List Paragraph"/>
    <w:aliases w:val="List_Paragraph,Multilevel para_II,List Paragraph1,Akapit z listą BS,Bullet1,List Paragraph 1,List Paragraph (numbered (a)),Numbered list,Forth level,References,Outlines a.b.c.,List Bullet Mary,ICMA Bullet List,PAD,Main numbered paragraph"/>
    <w:basedOn w:val="a"/>
    <w:link w:val="a8"/>
    <w:uiPriority w:val="34"/>
    <w:qFormat/>
    <w:rsid w:val="006C4E7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C4E7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C4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C4E7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C4E77"/>
    <w:rPr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9604DA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604DA"/>
    <w:rPr>
      <w:color w:val="605E5C"/>
      <w:shd w:val="clear" w:color="auto" w:fill="E1DFDD"/>
    </w:rPr>
  </w:style>
  <w:style w:type="character" w:customStyle="1" w:styleId="a8">
    <w:name w:val="Абзац списка Знак"/>
    <w:aliases w:val="List_Paragraph Знак,Multilevel para_II Знак,List Paragraph1 Знак,Akapit z listą BS Знак,Bullet1 Знак,List Paragraph 1 Знак,List Paragraph (numbered (a)) Знак,Numbered list Знак,Forth level Знак,References Знак,Outlines a.b.c. Знак"/>
    <w:link w:val="a7"/>
    <w:uiPriority w:val="34"/>
    <w:qFormat/>
    <w:locked/>
    <w:rsid w:val="006A34A3"/>
  </w:style>
  <w:style w:type="paragraph" w:styleId="af">
    <w:name w:val="Plain Text"/>
    <w:basedOn w:val="a"/>
    <w:link w:val="af0"/>
    <w:semiHidden/>
    <w:unhideWhenUsed/>
    <w:rsid w:val="002644FA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f0">
    <w:name w:val="Текст Знак"/>
    <w:basedOn w:val="a0"/>
    <w:link w:val="af"/>
    <w:semiHidden/>
    <w:rsid w:val="002644F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jibullo@millatisolim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umrat@millatisolim.tj" TargetMode="External"/><Relationship Id="rId5" Type="http://schemas.openxmlformats.org/officeDocument/2006/relationships/hyperlink" Target="https://docs.google.com/document/d/1iPC42hY8IVjzXtRZdrAAqBtE3glJQFsf/edit?usp=sharing&amp;ouid=105506774114464955057&amp;rtpof=true&amp;sd=tru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Millati Solim</dc:creator>
  <cp:keywords/>
  <dc:description/>
  <cp:lastModifiedBy>Najibullo</cp:lastModifiedBy>
  <cp:revision>98</cp:revision>
  <dcterms:created xsi:type="dcterms:W3CDTF">2026-04-21T05:11:00Z</dcterms:created>
  <dcterms:modified xsi:type="dcterms:W3CDTF">2026-10-28T04:50:00Z</dcterms:modified>
</cp:coreProperties>
</file>